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BBDC3" w14:textId="77777777" w:rsidR="001A02AA" w:rsidRPr="005D2385" w:rsidRDefault="001A02AA" w:rsidP="001A0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center"/>
        <w:rPr>
          <w:rFonts w:ascii="Times New Roman" w:hAnsi="Times New Roman"/>
          <w:sz w:val="24"/>
          <w:szCs w:val="24"/>
          <w:lang w:eastAsia="hu-HU"/>
        </w:rPr>
      </w:pPr>
      <w:r w:rsidRPr="005D2385">
        <w:rPr>
          <w:rFonts w:ascii="Times New Roman" w:hAnsi="Times New Roman"/>
          <w:sz w:val="24"/>
          <w:szCs w:val="24"/>
          <w:lang w:eastAsia="hu-HU"/>
        </w:rPr>
        <w:t>Mosonmagyaróvár Város Polgármesterétől</w:t>
      </w:r>
    </w:p>
    <w:p w14:paraId="109B940C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4"/>
          <w:szCs w:val="24"/>
          <w:lang w:eastAsia="hu-HU"/>
        </w:rPr>
      </w:pPr>
    </w:p>
    <w:p w14:paraId="3B8B4F4D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24"/>
          <w:szCs w:val="24"/>
          <w:lang w:eastAsia="hu-HU"/>
        </w:rPr>
      </w:pPr>
      <w:r w:rsidRPr="005D2385">
        <w:rPr>
          <w:rFonts w:ascii="Times New Roman" w:hAnsi="Times New Roman"/>
          <w:i/>
          <w:iCs/>
          <w:color w:val="000000"/>
          <w:sz w:val="24"/>
          <w:szCs w:val="24"/>
          <w:lang w:eastAsia="hu-HU"/>
        </w:rPr>
        <w:t>…</w:t>
      </w:r>
      <w:r w:rsidRPr="005D2385">
        <w:rPr>
          <w:rFonts w:ascii="Times New Roman" w:hAnsi="Times New Roman"/>
          <w:iCs/>
          <w:color w:val="000000"/>
          <w:sz w:val="24"/>
          <w:szCs w:val="24"/>
          <w:lang w:eastAsia="hu-HU"/>
        </w:rPr>
        <w:t>..</w:t>
      </w:r>
      <w:r w:rsidRPr="005D2385">
        <w:rPr>
          <w:rFonts w:ascii="Times New Roman" w:hAnsi="Times New Roman"/>
          <w:i/>
          <w:iCs/>
          <w:color w:val="000000"/>
          <w:sz w:val="24"/>
          <w:szCs w:val="24"/>
          <w:lang w:eastAsia="hu-HU"/>
        </w:rPr>
        <w:t xml:space="preserve"> napirend</w:t>
      </w:r>
    </w:p>
    <w:p w14:paraId="6A6E06A0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4"/>
          <w:szCs w:val="24"/>
          <w:lang w:eastAsia="hu-HU"/>
        </w:rPr>
      </w:pPr>
    </w:p>
    <w:p w14:paraId="1A01172C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4"/>
          <w:szCs w:val="24"/>
          <w:lang w:eastAsia="hu-HU"/>
        </w:rPr>
      </w:pPr>
    </w:p>
    <w:p w14:paraId="36E2ADCE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313281DE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79ACE6CE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791F5FC6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43AA2158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70CE14E4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2D046C8F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  <w:r w:rsidRPr="005D2385">
        <w:rPr>
          <w:rFonts w:ascii="Times New Roman" w:hAnsi="Times New Roman"/>
          <w:b/>
          <w:color w:val="000000"/>
          <w:sz w:val="24"/>
          <w:szCs w:val="24"/>
          <w:lang w:eastAsia="hu-HU"/>
        </w:rPr>
        <w:t>ELŐTERJESZTÉS</w:t>
      </w:r>
    </w:p>
    <w:p w14:paraId="1DC57C00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3C32BB81" w14:textId="7321AB8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  <w:r w:rsidRPr="005D2385">
        <w:rPr>
          <w:rFonts w:ascii="Times New Roman" w:hAnsi="Times New Roman"/>
          <w:b/>
          <w:color w:val="000000"/>
          <w:sz w:val="24"/>
          <w:szCs w:val="24"/>
          <w:lang w:eastAsia="hu-HU"/>
        </w:rPr>
        <w:t xml:space="preserve">a Képviselő-testület </w:t>
      </w:r>
      <w:r w:rsidR="008B514C" w:rsidRPr="005D2385">
        <w:rPr>
          <w:rFonts w:ascii="Times New Roman" w:hAnsi="Times New Roman"/>
          <w:b/>
          <w:color w:val="000000"/>
          <w:sz w:val="24"/>
          <w:szCs w:val="24"/>
          <w:lang w:eastAsia="hu-HU"/>
        </w:rPr>
        <w:t xml:space="preserve">2025. április </w:t>
      </w:r>
      <w:r w:rsidR="003168C1" w:rsidRPr="005D2385">
        <w:rPr>
          <w:rFonts w:ascii="Times New Roman" w:hAnsi="Times New Roman"/>
          <w:b/>
          <w:color w:val="000000"/>
          <w:sz w:val="24"/>
          <w:szCs w:val="24"/>
          <w:lang w:eastAsia="hu-HU"/>
        </w:rPr>
        <w:t>16-i ülésére</w:t>
      </w:r>
    </w:p>
    <w:p w14:paraId="015023DA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7A7C0974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0383AE3E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6DC02C5B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007282DE" w14:textId="77777777" w:rsidR="00AC53B9" w:rsidRPr="005D2385" w:rsidRDefault="00AC53B9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44133007" w14:textId="77777777" w:rsidR="00AC53B9" w:rsidRPr="005D2385" w:rsidRDefault="00AC53B9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2F264AEC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6B14FE86" w14:textId="77777777" w:rsidR="00910F8D" w:rsidRPr="005D2385" w:rsidRDefault="00910F8D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1F753CC3" w14:textId="77777777" w:rsidR="00910F8D" w:rsidRPr="005D2385" w:rsidRDefault="00910F8D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6FA8D5D6" w14:textId="77777777" w:rsidR="00910F8D" w:rsidRPr="005D2385" w:rsidRDefault="00910F8D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3B205A25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632F0A64" w14:textId="17E27CAD" w:rsidR="00525007" w:rsidRPr="005D2385" w:rsidRDefault="001A02AA" w:rsidP="008B514C">
      <w:pPr>
        <w:autoSpaceDE w:val="0"/>
        <w:autoSpaceDN w:val="0"/>
        <w:adjustRightInd w:val="0"/>
        <w:spacing w:after="120" w:line="240" w:lineRule="auto"/>
        <w:ind w:left="2126" w:hanging="2126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5D2385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hu-HU"/>
        </w:rPr>
        <w:t>Tárgy:</w:t>
      </w:r>
      <w:r w:rsidRPr="005D2385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5D2385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ab/>
      </w:r>
      <w:r w:rsidR="003517DE">
        <w:rPr>
          <w:rFonts w:ascii="Times New Roman" w:hAnsi="Times New Roman"/>
          <w:b/>
          <w:sz w:val="24"/>
          <w:szCs w:val="24"/>
        </w:rPr>
        <w:t xml:space="preserve">A </w:t>
      </w:r>
      <w:r w:rsidR="008B514C" w:rsidRPr="005D2385">
        <w:rPr>
          <w:rFonts w:ascii="Times New Roman" w:hAnsi="Times New Roman"/>
          <w:b/>
          <w:sz w:val="24"/>
          <w:szCs w:val="24"/>
        </w:rPr>
        <w:t>közösségi együttélés alapvető szabályairól és ezek elmulasztásának jogkövetkezményeiről szóló önkormányzati rendelet módosítása</w:t>
      </w:r>
    </w:p>
    <w:p w14:paraId="1EAE8D13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2966D736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ind w:left="2130" w:hanging="2130"/>
        <w:jc w:val="both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  <w:r w:rsidRPr="005D2385">
        <w:rPr>
          <w:rFonts w:ascii="Times New Roman" w:hAnsi="Times New Roman"/>
          <w:b/>
          <w:color w:val="000000"/>
          <w:sz w:val="24"/>
          <w:szCs w:val="24"/>
          <w:u w:val="single"/>
          <w:lang w:eastAsia="hu-HU"/>
        </w:rPr>
        <w:t>Előterjesztő:</w:t>
      </w:r>
      <w:r w:rsidRPr="005D2385">
        <w:rPr>
          <w:rFonts w:ascii="Times New Roman" w:hAnsi="Times New Roman"/>
          <w:b/>
          <w:color w:val="000000"/>
          <w:sz w:val="24"/>
          <w:szCs w:val="24"/>
          <w:lang w:eastAsia="hu-HU"/>
        </w:rPr>
        <w:tab/>
      </w:r>
      <w:r w:rsidR="00F5065A" w:rsidRPr="005D2385">
        <w:rPr>
          <w:rFonts w:ascii="Times New Roman" w:hAnsi="Times New Roman"/>
          <w:b/>
          <w:color w:val="000000"/>
          <w:sz w:val="24"/>
          <w:szCs w:val="24"/>
          <w:lang w:eastAsia="hu-HU"/>
        </w:rPr>
        <w:t>Szabó Miklós</w:t>
      </w:r>
      <w:r w:rsidRPr="005D2385">
        <w:rPr>
          <w:rFonts w:ascii="Times New Roman" w:hAnsi="Times New Roman"/>
          <w:b/>
          <w:color w:val="000000"/>
          <w:sz w:val="24"/>
          <w:szCs w:val="24"/>
          <w:lang w:eastAsia="hu-HU"/>
        </w:rPr>
        <w:t xml:space="preserve"> polgármester</w:t>
      </w:r>
    </w:p>
    <w:p w14:paraId="695B0D21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65139503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hu-HU"/>
        </w:rPr>
      </w:pPr>
      <w:r w:rsidRPr="005D2385">
        <w:rPr>
          <w:rFonts w:ascii="Times New Roman" w:hAnsi="Times New Roman"/>
          <w:b/>
          <w:color w:val="000000"/>
          <w:sz w:val="24"/>
          <w:szCs w:val="24"/>
          <w:u w:val="single"/>
          <w:lang w:eastAsia="hu-HU"/>
        </w:rPr>
        <w:t>Az előterjesztést megtárgyalja</w:t>
      </w:r>
      <w:r w:rsidR="00F15535" w:rsidRPr="005D2385">
        <w:rPr>
          <w:rFonts w:ascii="Times New Roman" w:hAnsi="Times New Roman"/>
          <w:b/>
          <w:color w:val="000000"/>
          <w:sz w:val="24"/>
          <w:szCs w:val="24"/>
          <w:u w:val="single"/>
          <w:lang w:eastAsia="hu-HU"/>
        </w:rPr>
        <w:t>:</w:t>
      </w:r>
      <w:r w:rsidRPr="005D2385">
        <w:rPr>
          <w:rFonts w:ascii="Times New Roman" w:hAnsi="Times New Roman"/>
          <w:b/>
          <w:color w:val="000000"/>
          <w:sz w:val="24"/>
          <w:szCs w:val="24"/>
          <w:u w:val="single"/>
          <w:lang w:eastAsia="hu-HU"/>
        </w:rPr>
        <w:t xml:space="preserve">               </w:t>
      </w:r>
    </w:p>
    <w:p w14:paraId="3B486EC1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</w:p>
    <w:p w14:paraId="64CDB3B5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5D2385">
        <w:rPr>
          <w:rFonts w:ascii="Times New Roman" w:hAnsi="Times New Roman"/>
          <w:color w:val="000000"/>
          <w:sz w:val="24"/>
          <w:szCs w:val="24"/>
          <w:lang w:eastAsia="hu-HU"/>
        </w:rPr>
        <w:t>Gazdasági és Városüzemeltetési Bizottság</w:t>
      </w:r>
    </w:p>
    <w:p w14:paraId="42741F8A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7BEAC37A" w14:textId="77777777" w:rsidR="001A02AA" w:rsidRPr="005D2385" w:rsidRDefault="001A02AA" w:rsidP="001A02A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1A02AA" w:rsidRPr="005D2385" w14:paraId="3C09C5BC" w14:textId="77777777" w:rsidTr="00773880">
        <w:tc>
          <w:tcPr>
            <w:tcW w:w="9180" w:type="dxa"/>
          </w:tcPr>
          <w:p w14:paraId="785A110F" w14:textId="77777777" w:rsidR="00525007" w:rsidRPr="005D2385" w:rsidRDefault="001A02AA" w:rsidP="005250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Előkészítő szervezeti egység: Mosonmagyaróvári Polgármesteri Hivatal </w:t>
            </w:r>
            <w:r w:rsidR="00DC69D0"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Városfejlesz</w:t>
            </w:r>
            <w:r w:rsidR="00AE798C"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tési és</w:t>
            </w:r>
          </w:p>
          <w:p w14:paraId="5DC72600" w14:textId="2534D552" w:rsidR="00AC53B9" w:rsidRPr="005D2385" w:rsidRDefault="00AE798C" w:rsidP="00297FEC">
            <w:pPr>
              <w:spacing w:after="0" w:line="360" w:lineRule="auto"/>
              <w:ind w:left="2857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Fenntartási Osztály</w:t>
            </w:r>
            <w:r w:rsidR="00903379"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, Tóth Szabolcs osztályvezető</w:t>
            </w:r>
          </w:p>
        </w:tc>
      </w:tr>
      <w:tr w:rsidR="001A02AA" w:rsidRPr="005D2385" w14:paraId="667B1A0E" w14:textId="77777777" w:rsidTr="00773880">
        <w:tc>
          <w:tcPr>
            <w:tcW w:w="9180" w:type="dxa"/>
          </w:tcPr>
          <w:p w14:paraId="5DF3A12D" w14:textId="4A035B28" w:rsidR="001A02AA" w:rsidRPr="005D2385" w:rsidRDefault="001A02AA" w:rsidP="001A02A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Készítette: dr. </w:t>
            </w:r>
            <w:r w:rsidR="00AA78D4"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Mátyus Dorina</w:t>
            </w:r>
            <w:r w:rsidR="00092C7B"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vagyongazda</w:t>
            </w:r>
            <w:r w:rsidR="00AA78D4"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, </w:t>
            </w:r>
            <w:r w:rsidR="003168C1"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dr. Gál Gellért rendészetvezető</w:t>
            </w:r>
          </w:p>
        </w:tc>
      </w:tr>
      <w:tr w:rsidR="001A02AA" w:rsidRPr="005D2385" w14:paraId="69CD8274" w14:textId="77777777" w:rsidTr="00773880">
        <w:trPr>
          <w:trHeight w:val="513"/>
        </w:trPr>
        <w:tc>
          <w:tcPr>
            <w:tcW w:w="9180" w:type="dxa"/>
          </w:tcPr>
          <w:p w14:paraId="1BA37BB5" w14:textId="77777777" w:rsidR="001A02AA" w:rsidRPr="005D2385" w:rsidRDefault="001A02AA" w:rsidP="001A02A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Pénzügyi fedezetet </w:t>
            </w:r>
            <w:r w:rsidRPr="005D2385">
              <w:rPr>
                <w:rFonts w:ascii="Times New Roman" w:hAnsi="Times New Roman"/>
                <w:b/>
                <w:sz w:val="24"/>
                <w:szCs w:val="24"/>
                <w:lang w:eastAsia="hu-HU"/>
              </w:rPr>
              <w:t>nem igényel</w:t>
            </w: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.</w:t>
            </w:r>
          </w:p>
        </w:tc>
      </w:tr>
      <w:tr w:rsidR="001A02AA" w:rsidRPr="005D2385" w14:paraId="3D2D99DF" w14:textId="77777777" w:rsidTr="00773880">
        <w:trPr>
          <w:trHeight w:val="533"/>
        </w:trPr>
        <w:tc>
          <w:tcPr>
            <w:tcW w:w="9180" w:type="dxa"/>
          </w:tcPr>
          <w:p w14:paraId="0C1282B9" w14:textId="77777777" w:rsidR="001A02AA" w:rsidRPr="005D2385" w:rsidRDefault="001A02AA" w:rsidP="001A02A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bCs/>
                <w:sz w:val="24"/>
                <w:szCs w:val="24"/>
                <w:lang w:eastAsia="hu-HU"/>
              </w:rPr>
              <w:t>Törvényességi szempontból kifogást nem emelek</w:t>
            </w: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, beterjesztésre alkalmas:</w:t>
            </w:r>
          </w:p>
        </w:tc>
      </w:tr>
      <w:tr w:rsidR="001A02AA" w:rsidRPr="005D2385" w14:paraId="148DA259" w14:textId="77777777" w:rsidTr="00773880">
        <w:trPr>
          <w:trHeight w:val="552"/>
        </w:trPr>
        <w:tc>
          <w:tcPr>
            <w:tcW w:w="9180" w:type="dxa"/>
          </w:tcPr>
          <w:p w14:paraId="1974CF5D" w14:textId="77777777" w:rsidR="001A02AA" w:rsidRPr="005D2385" w:rsidRDefault="001A02AA" w:rsidP="001A0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Fehérné dr. Bodó Mariann</w:t>
            </w:r>
          </w:p>
          <w:p w14:paraId="3143E3F9" w14:textId="725386AD" w:rsidR="001A02AA" w:rsidRPr="005D2385" w:rsidRDefault="00562A3B" w:rsidP="001A0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címzetes fő</w:t>
            </w:r>
            <w:r w:rsidR="001A02AA"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14:paraId="1899F079" w14:textId="77777777" w:rsidR="001A02AA" w:rsidRPr="005D2385" w:rsidRDefault="001A02AA" w:rsidP="001A02A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hu-HU"/>
        </w:rPr>
      </w:pPr>
    </w:p>
    <w:p w14:paraId="12C524ED" w14:textId="22A74FFB" w:rsidR="001A02AA" w:rsidRPr="005D2385" w:rsidRDefault="001A02AA" w:rsidP="001A02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5D2385">
        <w:rPr>
          <w:rFonts w:ascii="Times New Roman" w:hAnsi="Times New Roman"/>
          <w:sz w:val="24"/>
          <w:szCs w:val="24"/>
          <w:lang w:eastAsia="hu-HU"/>
        </w:rPr>
        <w:t xml:space="preserve">A napirendet </w:t>
      </w:r>
      <w:r w:rsidRPr="005D2385">
        <w:rPr>
          <w:rFonts w:ascii="Times New Roman" w:hAnsi="Times New Roman"/>
          <w:b/>
          <w:sz w:val="24"/>
          <w:szCs w:val="24"/>
          <w:lang w:eastAsia="hu-HU"/>
        </w:rPr>
        <w:t>nyilvános</w:t>
      </w:r>
      <w:r w:rsidRPr="005D2385">
        <w:rPr>
          <w:rFonts w:ascii="Times New Roman" w:hAnsi="Times New Roman"/>
          <w:sz w:val="24"/>
          <w:szCs w:val="24"/>
          <w:lang w:eastAsia="hu-HU"/>
        </w:rPr>
        <w:t xml:space="preserve"> ülésen javasolt tárgyalni, </w:t>
      </w:r>
      <w:r w:rsidR="00136387" w:rsidRPr="005D2385">
        <w:rPr>
          <w:rFonts w:ascii="Times New Roman" w:hAnsi="Times New Roman"/>
          <w:sz w:val="24"/>
          <w:szCs w:val="24"/>
          <w:lang w:eastAsia="hu-HU"/>
        </w:rPr>
        <w:t xml:space="preserve">a rendelet </w:t>
      </w:r>
      <w:r w:rsidRPr="005D2385">
        <w:rPr>
          <w:rFonts w:ascii="Times New Roman" w:hAnsi="Times New Roman"/>
          <w:sz w:val="24"/>
          <w:szCs w:val="24"/>
          <w:lang w:eastAsia="hu-HU"/>
        </w:rPr>
        <w:t xml:space="preserve">elfogadásához </w:t>
      </w:r>
      <w:r w:rsidRPr="005D2385">
        <w:rPr>
          <w:rFonts w:ascii="Times New Roman" w:hAnsi="Times New Roman"/>
          <w:b/>
          <w:sz w:val="24"/>
          <w:szCs w:val="24"/>
          <w:lang w:eastAsia="hu-HU"/>
        </w:rPr>
        <w:t>minősített</w:t>
      </w:r>
      <w:r w:rsidR="00AC53B9" w:rsidRPr="005D2385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5D2385">
        <w:rPr>
          <w:rFonts w:ascii="Times New Roman" w:hAnsi="Times New Roman"/>
          <w:sz w:val="24"/>
          <w:szCs w:val="24"/>
          <w:lang w:eastAsia="hu-HU"/>
        </w:rPr>
        <w:t xml:space="preserve">többség szükséges. </w:t>
      </w:r>
    </w:p>
    <w:p w14:paraId="57349FE3" w14:textId="77777777" w:rsidR="003A07D9" w:rsidRDefault="003A07D9" w:rsidP="001A02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14:paraId="61A1CC33" w14:textId="77777777" w:rsidR="003A07D9" w:rsidRDefault="003A07D9" w:rsidP="001A02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14:paraId="302658E9" w14:textId="18E699AA" w:rsidR="001A02AA" w:rsidRPr="005D2385" w:rsidRDefault="001A02AA" w:rsidP="001A02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5D238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lastRenderedPageBreak/>
        <w:t>Tisztelt Képviselő-testület!</w:t>
      </w:r>
    </w:p>
    <w:p w14:paraId="1C178C1E" w14:textId="0D2E29B8" w:rsidR="00BF11DE" w:rsidRDefault="00BF11DE" w:rsidP="001A02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14:paraId="4C1995AF" w14:textId="0C90328B" w:rsidR="006874FF" w:rsidRPr="005D2385" w:rsidRDefault="006874FF" w:rsidP="001A02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14:paraId="12EFBB6A" w14:textId="6DC9D12C" w:rsidR="006874FF" w:rsidRPr="005D2385" w:rsidRDefault="00DA1FDF" w:rsidP="00E2383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közúti közlekedésről szóló 1988. évi I. törvény 48. </w:t>
      </w:r>
      <w:r w:rsidRPr="005D2385">
        <w:rPr>
          <w:rFonts w:ascii="Times New Roman" w:hAnsi="Times New Roman"/>
          <w:sz w:val="24"/>
          <w:szCs w:val="24"/>
        </w:rPr>
        <w:t xml:space="preserve">§ (5c) bekezdése </w:t>
      </w:r>
      <w:r w:rsidR="00870138" w:rsidRPr="0029002C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alapján</w:t>
      </w:r>
      <w:r w:rsidR="00E23836" w:rsidRPr="0029002C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a helyi önkormányzatok képviselő-testületei felhatalmazást kaptak arra, hogy megállási és várakozási tilalommal érintett </w:t>
      </w:r>
      <w:r w:rsidR="0042597E" w:rsidRPr="0029002C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zöldfelületeket</w:t>
      </w:r>
      <w:r w:rsidR="003015E6" w:rsidRPr="0029002C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jelöljenek ki.</w:t>
      </w:r>
      <w:r w:rsidR="00E23836"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</w:p>
    <w:p w14:paraId="24AC54C6" w14:textId="77777777" w:rsidR="00F75A09" w:rsidRPr="005D2385" w:rsidRDefault="00F75A09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14:paraId="78C6C410" w14:textId="43C7EF45" w:rsidR="003C275D" w:rsidRPr="005D2385" w:rsidRDefault="00AD0249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Tekintettel arra, hogy a </w:t>
      </w:r>
      <w:r w:rsidR="00E23836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>városban</w:t>
      </w:r>
      <w:r w:rsidR="00A3012D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- főként a sűrűbben lakott területeken </w:t>
      </w:r>
      <w:r w:rsidR="00A84D62">
        <w:rPr>
          <w:rFonts w:ascii="Times New Roman" w:eastAsiaTheme="minorHAnsi" w:hAnsi="Times New Roman"/>
          <w:color w:val="000000" w:themeColor="text1"/>
          <w:sz w:val="24"/>
          <w:szCs w:val="24"/>
        </w:rPr>
        <w:t>-</w:t>
      </w:r>
      <w:r w:rsidR="00E23836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évek óta problémát </w:t>
      </w:r>
      <w:r w:rsidR="008943D7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jelent a </w:t>
      </w:r>
      <w:r w:rsidR="00A3012D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>zöldfelületen parkolás</w:t>
      </w:r>
      <w:r w:rsidR="008943D7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, a zöldfelületek védelme </w:t>
      </w:r>
      <w:r w:rsidR="00BF11DE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érdekében és a város élhetősége szempontjából szükséges </w:t>
      </w:r>
      <w:r w:rsidR="00A3012D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megállási és várakozási tilalommal érintett </w:t>
      </w:r>
      <w:r w:rsidR="00100C50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>zöldfelületek</w:t>
      </w:r>
      <w:r w:rsidR="00A3012D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kijelölése.</w:t>
      </w:r>
    </w:p>
    <w:p w14:paraId="195CFEFC" w14:textId="1FAEC8DD" w:rsidR="004F1A24" w:rsidRPr="005D2385" w:rsidRDefault="004F1A24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14:paraId="520164F6" w14:textId="6068D597" w:rsidR="004F1A24" w:rsidRPr="005D2385" w:rsidRDefault="004F1A24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A közúti közlekedés szabályairól szóló </w:t>
      </w:r>
      <w:r w:rsidR="00537D7B" w:rsidRPr="005D2385">
        <w:rPr>
          <w:rFonts w:ascii="Times New Roman" w:hAnsi="Times New Roman"/>
          <w:sz w:val="24"/>
          <w:szCs w:val="24"/>
        </w:rPr>
        <w:t xml:space="preserve">1/1975. (II. 5.) KPM–BM együttes rendelet </w:t>
      </w:r>
      <w:r w:rsidR="00ED636F">
        <w:rPr>
          <w:rFonts w:ascii="Times New Roman" w:hAnsi="Times New Roman"/>
          <w:sz w:val="24"/>
          <w:szCs w:val="24"/>
        </w:rPr>
        <w:t xml:space="preserve">(a továbbiakban: KRESZ) </w:t>
      </w:r>
      <w:r w:rsidR="00537D7B" w:rsidRPr="005D2385">
        <w:rPr>
          <w:rFonts w:ascii="Times New Roman" w:hAnsi="Times New Roman"/>
          <w:sz w:val="24"/>
          <w:szCs w:val="24"/>
        </w:rPr>
        <w:t xml:space="preserve">40. §-a </w:t>
      </w:r>
      <w:r w:rsidR="00DA24F9" w:rsidRPr="005D2385">
        <w:rPr>
          <w:rFonts w:ascii="Times New Roman" w:hAnsi="Times New Roman"/>
          <w:sz w:val="24"/>
          <w:szCs w:val="24"/>
        </w:rPr>
        <w:t>értelmében</w:t>
      </w:r>
      <w:r w:rsidR="00FA79CC" w:rsidRPr="005D2385">
        <w:rPr>
          <w:rFonts w:ascii="Times New Roman" w:hAnsi="Times New Roman"/>
          <w:sz w:val="24"/>
          <w:szCs w:val="24"/>
        </w:rPr>
        <w:t xml:space="preserve"> járművel megállni </w:t>
      </w:r>
      <w:r w:rsidRPr="005D2385">
        <w:rPr>
          <w:rFonts w:ascii="Times New Roman" w:hAnsi="Times New Roman"/>
          <w:sz w:val="24"/>
          <w:szCs w:val="24"/>
        </w:rPr>
        <w:t>csak az úttest menetirány szerinti jobb szélén, azzal párhuzamosan, egy sorban szabad.</w:t>
      </w:r>
      <w:r w:rsidR="009C5206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Fentiekből is következik, hogy gépjárművel </w:t>
      </w:r>
      <w:r w:rsidRPr="0029002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parkolni csak az úttesten szabad</w:t>
      </w:r>
      <w:r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>, nem pedig a zöldfelülete</w:t>
      </w:r>
      <w:r w:rsidR="000B5DAF" w:rsidRPr="005D2385">
        <w:rPr>
          <w:rFonts w:ascii="Times New Roman" w:eastAsiaTheme="minorHAnsi" w:hAnsi="Times New Roman"/>
          <w:color w:val="000000" w:themeColor="text1"/>
          <w:sz w:val="24"/>
          <w:szCs w:val="24"/>
        </w:rPr>
        <w:t>ken.</w:t>
      </w:r>
    </w:p>
    <w:p w14:paraId="270C8C79" w14:textId="77777777" w:rsidR="006377DD" w:rsidRPr="005D2385" w:rsidRDefault="006377DD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14:paraId="1C62AA26" w14:textId="73A39259" w:rsidR="00ED2FF8" w:rsidRPr="001135A4" w:rsidRDefault="00AD0249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4">
        <w:rPr>
          <w:rFonts w:ascii="Times New Roman" w:hAnsi="Times New Roman"/>
          <w:color w:val="000000" w:themeColor="text1"/>
          <w:sz w:val="24"/>
          <w:szCs w:val="24"/>
        </w:rPr>
        <w:t>Fentiekre tekintettel</w:t>
      </w:r>
      <w:r w:rsidR="00A3012D" w:rsidRPr="001135A4">
        <w:rPr>
          <w:rFonts w:ascii="Times New Roman" w:hAnsi="Times New Roman"/>
          <w:color w:val="000000" w:themeColor="text1"/>
          <w:sz w:val="24"/>
          <w:szCs w:val="24"/>
        </w:rPr>
        <w:t xml:space="preserve">, továbbá </w:t>
      </w:r>
      <w:r w:rsidR="00FA79CC" w:rsidRPr="001135A4">
        <w:rPr>
          <w:rFonts w:ascii="Times New Roman" w:hAnsi="Times New Roman"/>
          <w:color w:val="000000" w:themeColor="text1"/>
          <w:sz w:val="24"/>
          <w:szCs w:val="24"/>
        </w:rPr>
        <w:t>ahhoz,</w:t>
      </w:r>
      <w:r w:rsidR="00A3012D" w:rsidRPr="001135A4">
        <w:rPr>
          <w:rFonts w:ascii="Times New Roman" w:hAnsi="Times New Roman"/>
          <w:color w:val="000000" w:themeColor="text1"/>
          <w:sz w:val="24"/>
          <w:szCs w:val="24"/>
        </w:rPr>
        <w:t xml:space="preserve"> hogy a fenti </w:t>
      </w:r>
      <w:r w:rsidR="00D1409B" w:rsidRPr="001135A4">
        <w:rPr>
          <w:rFonts w:ascii="Times New Roman" w:hAnsi="Times New Roman"/>
          <w:color w:val="000000" w:themeColor="text1"/>
          <w:sz w:val="24"/>
          <w:szCs w:val="24"/>
        </w:rPr>
        <w:t xml:space="preserve">jogellenes </w:t>
      </w:r>
      <w:r w:rsidR="00A3012D" w:rsidRPr="001135A4">
        <w:rPr>
          <w:rFonts w:ascii="Times New Roman" w:hAnsi="Times New Roman"/>
          <w:color w:val="000000" w:themeColor="text1"/>
          <w:sz w:val="24"/>
          <w:szCs w:val="24"/>
        </w:rPr>
        <w:t>magatartás</w:t>
      </w:r>
      <w:r w:rsidR="00D72DB0" w:rsidRPr="001135A4">
        <w:rPr>
          <w:rFonts w:ascii="Times New Roman" w:hAnsi="Times New Roman"/>
          <w:color w:val="000000" w:themeColor="text1"/>
          <w:sz w:val="24"/>
          <w:szCs w:val="24"/>
        </w:rPr>
        <w:t xml:space="preserve">sal szemben az Önkormányzati Rendészet felléphessen, </w:t>
      </w:r>
      <w:r w:rsidRPr="001135A4">
        <w:rPr>
          <w:rFonts w:ascii="Times New Roman" w:hAnsi="Times New Roman"/>
          <w:color w:val="000000" w:themeColor="text1"/>
          <w:sz w:val="24"/>
          <w:szCs w:val="24"/>
        </w:rPr>
        <w:t>szükséges a</w:t>
      </w:r>
      <w:r w:rsidRPr="001135A4">
        <w:rPr>
          <w:rFonts w:ascii="Times New Roman" w:hAnsi="Times New Roman"/>
          <w:sz w:val="24"/>
          <w:szCs w:val="24"/>
        </w:rPr>
        <w:t xml:space="preserve"> közösségi együttélés alapvető szabályairól és ezek elmulasztásának jogkövetkezményeiről </w:t>
      </w:r>
      <w:r w:rsidR="00FA79CC" w:rsidRPr="001135A4">
        <w:rPr>
          <w:rFonts w:ascii="Times New Roman" w:hAnsi="Times New Roman"/>
          <w:sz w:val="24"/>
          <w:szCs w:val="24"/>
        </w:rPr>
        <w:t xml:space="preserve">szóló </w:t>
      </w:r>
      <w:r w:rsidRPr="001135A4">
        <w:rPr>
          <w:rFonts w:ascii="Times New Roman" w:hAnsi="Times New Roman"/>
          <w:sz w:val="24"/>
          <w:szCs w:val="24"/>
        </w:rPr>
        <w:t>20/2016. (V. 2.) önkormányzati rendelet</w:t>
      </w:r>
      <w:r w:rsidR="00F75A09" w:rsidRPr="001135A4">
        <w:rPr>
          <w:rFonts w:ascii="Times New Roman" w:hAnsi="Times New Roman"/>
          <w:sz w:val="24"/>
          <w:szCs w:val="24"/>
        </w:rPr>
        <w:t xml:space="preserve"> </w:t>
      </w:r>
      <w:r w:rsidR="002B3AAF" w:rsidRPr="001135A4">
        <w:rPr>
          <w:rFonts w:ascii="Times New Roman" w:hAnsi="Times New Roman"/>
          <w:sz w:val="24"/>
          <w:szCs w:val="24"/>
        </w:rPr>
        <w:t xml:space="preserve">(a továbbiakban: Közösségi együttélésről szóló rendelet) </w:t>
      </w:r>
      <w:r w:rsidR="00F75A09" w:rsidRPr="001135A4">
        <w:rPr>
          <w:rFonts w:ascii="Times New Roman" w:hAnsi="Times New Roman"/>
          <w:sz w:val="24"/>
          <w:szCs w:val="24"/>
        </w:rPr>
        <w:t>módosítása</w:t>
      </w:r>
      <w:r w:rsidR="001E185E" w:rsidRPr="001135A4">
        <w:rPr>
          <w:rFonts w:ascii="Times New Roman" w:hAnsi="Times New Roman"/>
          <w:sz w:val="24"/>
          <w:szCs w:val="24"/>
        </w:rPr>
        <w:t>.</w:t>
      </w:r>
    </w:p>
    <w:p w14:paraId="45463C98" w14:textId="328F615F" w:rsidR="002F1941" w:rsidRPr="001135A4" w:rsidRDefault="002F1941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481119" w14:textId="439AE8DB" w:rsidR="002B3AAF" w:rsidRPr="001135A4" w:rsidRDefault="002B3AAF" w:rsidP="002B3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4">
        <w:rPr>
          <w:rFonts w:ascii="Times New Roman" w:hAnsi="Times New Roman"/>
          <w:sz w:val="24"/>
          <w:szCs w:val="24"/>
        </w:rPr>
        <w:t xml:space="preserve">A KRESZ hatálya a közutakon és közforgalom elől el nem zárt magánutakon folyó közlekedésre terjed ki. </w:t>
      </w:r>
      <w:r w:rsidR="0004089D" w:rsidRPr="001135A4">
        <w:rPr>
          <w:rFonts w:ascii="Times New Roman" w:hAnsi="Times New Roman"/>
          <w:sz w:val="24"/>
          <w:szCs w:val="24"/>
        </w:rPr>
        <w:t xml:space="preserve">Az ingatlan-nyilvántartás szerint út megnevezésű területek zöldfelületén történő parkolás tehát a KRESZ hatálya alá tartozik, e területek vonatkozásában további önkormányzati szabályozásra nincs lehetőség. </w:t>
      </w:r>
      <w:r w:rsidRPr="001135A4">
        <w:rPr>
          <w:rFonts w:ascii="Times New Roman" w:hAnsi="Times New Roman"/>
          <w:b/>
          <w:sz w:val="24"/>
          <w:szCs w:val="24"/>
        </w:rPr>
        <w:t xml:space="preserve">Az indokolatlanul párhuzamos szabályozás elkerülése érdekében </w:t>
      </w:r>
      <w:r w:rsidR="003F6974" w:rsidRPr="001135A4">
        <w:rPr>
          <w:rFonts w:ascii="Times New Roman" w:hAnsi="Times New Roman"/>
          <w:b/>
          <w:sz w:val="24"/>
          <w:szCs w:val="24"/>
        </w:rPr>
        <w:t xml:space="preserve">a rendeletmódosítással megalkotott, </w:t>
      </w:r>
      <w:r w:rsidRPr="001135A4">
        <w:rPr>
          <w:rFonts w:ascii="Times New Roman" w:hAnsi="Times New Roman"/>
          <w:b/>
          <w:sz w:val="24"/>
          <w:szCs w:val="24"/>
        </w:rPr>
        <w:t>a Közösségi együttélésről szóló rendeletben foglalt zöldfelület fogalma az ingatlan-nyilvántartás szerint út megnevezésű területekre nem terje</w:t>
      </w:r>
      <w:r w:rsidR="00B37588">
        <w:rPr>
          <w:rFonts w:ascii="Times New Roman" w:hAnsi="Times New Roman"/>
          <w:b/>
          <w:sz w:val="24"/>
          <w:szCs w:val="24"/>
        </w:rPr>
        <w:t xml:space="preserve">d </w:t>
      </w:r>
      <w:r w:rsidRPr="001135A4">
        <w:rPr>
          <w:rFonts w:ascii="Times New Roman" w:hAnsi="Times New Roman"/>
          <w:b/>
          <w:sz w:val="24"/>
          <w:szCs w:val="24"/>
        </w:rPr>
        <w:t>ki</w:t>
      </w:r>
      <w:r w:rsidR="000D7607" w:rsidRPr="001135A4">
        <w:rPr>
          <w:rFonts w:ascii="Times New Roman" w:hAnsi="Times New Roman"/>
          <w:b/>
          <w:sz w:val="24"/>
          <w:szCs w:val="24"/>
        </w:rPr>
        <w:t>.</w:t>
      </w:r>
    </w:p>
    <w:p w14:paraId="4C938851" w14:textId="0EC788A4" w:rsidR="009C5206" w:rsidRPr="001135A4" w:rsidRDefault="009C5206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831AA" w14:textId="164F3A56" w:rsidR="00B47775" w:rsidRPr="002F0FDA" w:rsidRDefault="009C5206" w:rsidP="00E23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35A4">
        <w:rPr>
          <w:rFonts w:ascii="Times New Roman" w:hAnsi="Times New Roman"/>
          <w:color w:val="000000" w:themeColor="text1"/>
          <w:sz w:val="24"/>
          <w:szCs w:val="24"/>
        </w:rPr>
        <w:t xml:space="preserve">A rendeletmódosítás eredményeként </w:t>
      </w:r>
      <w:r w:rsidR="00C02B26" w:rsidRPr="001135A4">
        <w:rPr>
          <w:rFonts w:ascii="Times New Roman" w:hAnsi="Times New Roman"/>
          <w:color w:val="000000" w:themeColor="text1"/>
          <w:sz w:val="24"/>
          <w:szCs w:val="24"/>
        </w:rPr>
        <w:t>Mosonmagyaróvár Város közigazgatási területén belül a</w:t>
      </w:r>
      <w:r w:rsidR="00297EB0" w:rsidRPr="001135A4">
        <w:rPr>
          <w:rFonts w:ascii="Times New Roman" w:hAnsi="Times New Roman"/>
          <w:color w:val="000000" w:themeColor="text1"/>
          <w:sz w:val="24"/>
          <w:szCs w:val="24"/>
        </w:rPr>
        <w:t>z ingatan-nyilvántartás szerint közpark megnevezésű ingatlanok, továbbá Mosonmagyaróvár Város Önkormányzata által fenntartott, kiemelt szegéllyel körülvett zöldfelületek kerülnének</w:t>
      </w:r>
      <w:r w:rsidR="009D7EA6" w:rsidRPr="001135A4"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  <w:r w:rsidR="00297EB0" w:rsidRPr="001135A4">
        <w:rPr>
          <w:rFonts w:ascii="Times New Roman" w:hAnsi="Times New Roman"/>
          <w:color w:val="000000" w:themeColor="text1"/>
          <w:sz w:val="24"/>
          <w:szCs w:val="24"/>
        </w:rPr>
        <w:t xml:space="preserve"> megállási és várakozási tilalom alá.</w:t>
      </w:r>
    </w:p>
    <w:p w14:paraId="49762EA6" w14:textId="77777777" w:rsidR="00F77B48" w:rsidRPr="005D2385" w:rsidRDefault="00F77B48" w:rsidP="00E2383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hu-HU"/>
        </w:rPr>
      </w:pPr>
    </w:p>
    <w:p w14:paraId="09971C0A" w14:textId="1D2DAD4E" w:rsidR="001A02AA" w:rsidRPr="005D2385" w:rsidRDefault="002F0FDA" w:rsidP="00E2383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>Fentiekre tekintettel k</w:t>
      </w:r>
      <w:r w:rsidR="001A02AA" w:rsidRPr="005D238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 xml:space="preserve">érem a </w:t>
      </w:r>
      <w:r w:rsidR="001E094E" w:rsidRPr="005D238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>T</w:t>
      </w:r>
      <w:r w:rsidR="001A02AA" w:rsidRPr="005D238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>isztelt Képviselő-testületet a</w:t>
      </w:r>
      <w:r w:rsidR="00992971" w:rsidRPr="005D238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 xml:space="preserve">z alábbi </w:t>
      </w:r>
      <w:r w:rsidR="001A02AA" w:rsidRPr="005D238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>rendelet</w:t>
      </w:r>
      <w:r w:rsidR="00992971" w:rsidRPr="005D238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>-tervezet</w:t>
      </w:r>
      <w:r w:rsidR="00611C0C" w:rsidRPr="005D238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 xml:space="preserve"> </w:t>
      </w:r>
      <w:r w:rsidR="001A02AA" w:rsidRPr="005D238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u-HU"/>
        </w:rPr>
        <w:t>elfogadására.</w:t>
      </w:r>
    </w:p>
    <w:p w14:paraId="051B6FD2" w14:textId="77777777" w:rsidR="001A02AA" w:rsidRPr="005D2385" w:rsidRDefault="001A02AA" w:rsidP="00E2383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089D8A02" w14:textId="5AE7E5F1" w:rsidR="001A02AA" w:rsidRPr="005D2385" w:rsidRDefault="00BD2CD3" w:rsidP="00E2383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Mosonmagyaróvár, </w:t>
      </w:r>
      <w:r w:rsidR="00F75A09"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2025. </w:t>
      </w:r>
      <w:r w:rsidR="00CC09C4">
        <w:rPr>
          <w:rFonts w:ascii="Times New Roman" w:eastAsia="Times New Roman" w:hAnsi="Times New Roman"/>
          <w:bCs/>
          <w:sz w:val="24"/>
          <w:szCs w:val="24"/>
          <w:lang w:eastAsia="hu-HU"/>
        </w:rPr>
        <w:t>április 2.</w:t>
      </w:r>
    </w:p>
    <w:p w14:paraId="0445579E" w14:textId="77777777" w:rsidR="00F75A09" w:rsidRPr="005D2385" w:rsidRDefault="00F75A09" w:rsidP="00E2383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1EC4237A" w14:textId="77777777" w:rsidR="001A02AA" w:rsidRPr="005D2385" w:rsidRDefault="001A02AA" w:rsidP="00E2383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6591D45D" w14:textId="4D07E5A6" w:rsidR="001A02AA" w:rsidRPr="0005023D" w:rsidRDefault="001A02AA" w:rsidP="00E2383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="009F40FD"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</w:t>
      </w:r>
      <w:r w:rsidR="00AA78D4" w:rsidRPr="005D238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Szabó Miklós</w:t>
      </w:r>
      <w:r w:rsidRPr="005D238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s.k.</w:t>
      </w:r>
    </w:p>
    <w:p w14:paraId="268CD3D8" w14:textId="77777777" w:rsidR="005A1385" w:rsidRPr="005D2385" w:rsidRDefault="001A02AA" w:rsidP="00E2383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 w:rsidRPr="005D2385">
        <w:rPr>
          <w:rFonts w:ascii="Times New Roman" w:eastAsia="Times New Roman" w:hAnsi="Times New Roman"/>
          <w:bCs/>
          <w:sz w:val="24"/>
          <w:szCs w:val="24"/>
          <w:lang w:eastAsia="hu-HU"/>
        </w:rPr>
        <w:tab/>
        <w:t xml:space="preserve">       polgármester</w:t>
      </w:r>
    </w:p>
    <w:p w14:paraId="03A7DA11" w14:textId="6FFCBA68" w:rsidR="002F585E" w:rsidRPr="005D2385" w:rsidRDefault="002F585E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4D881CF8" w14:textId="79CC333A" w:rsidR="00FD5C87" w:rsidRPr="005D2385" w:rsidRDefault="00FD5C87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3A3AC7D3" w14:textId="42A685ED" w:rsidR="00D9006C" w:rsidRDefault="00D9006C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096C9D7B" w14:textId="26E23CFE" w:rsidR="002F0FDA" w:rsidRDefault="002F0FDA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04AB6C9" w14:textId="736A4284" w:rsidR="002F0FDA" w:rsidRDefault="002F0FDA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4E86B711" w14:textId="77777777" w:rsidR="00600A2E" w:rsidRDefault="00600A2E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A0DABA8" w14:textId="597F43FD" w:rsidR="002F0FDA" w:rsidRDefault="002F0FDA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026039B3" w14:textId="40923403" w:rsidR="002F0FDA" w:rsidRDefault="002F0FDA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73874DC0" w14:textId="28BEA1A8" w:rsidR="002F0FDA" w:rsidRDefault="002F0FDA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344C7AE1" w14:textId="77777777" w:rsidR="002F0FDA" w:rsidRPr="005D2385" w:rsidRDefault="002F0FDA" w:rsidP="000A6F0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3E997B11" w14:textId="77777777" w:rsidR="00F94742" w:rsidRPr="005C0348" w:rsidRDefault="00F94742" w:rsidP="0031549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  <w:r w:rsidRPr="005C0348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RENDELET-TERVEZET</w:t>
      </w:r>
    </w:p>
    <w:p w14:paraId="211323DA" w14:textId="209F6016" w:rsidR="00F94742" w:rsidRPr="005D2385" w:rsidRDefault="00F94742" w:rsidP="0031549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hu-HU"/>
        </w:rPr>
      </w:pPr>
    </w:p>
    <w:p w14:paraId="5641CD3A" w14:textId="34AFD647" w:rsidR="0024214E" w:rsidRPr="005D2385" w:rsidRDefault="0024214E" w:rsidP="00315498">
      <w:p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hu-HU"/>
        </w:rPr>
      </w:pPr>
    </w:p>
    <w:p w14:paraId="58BC417A" w14:textId="77777777" w:rsidR="00315498" w:rsidRPr="005D2385" w:rsidRDefault="00315498" w:rsidP="00315498">
      <w:p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hu-HU"/>
        </w:rPr>
      </w:pPr>
    </w:p>
    <w:p w14:paraId="76533284" w14:textId="77777777" w:rsidR="00F94742" w:rsidRPr="005D2385" w:rsidRDefault="00F94742" w:rsidP="0031549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  <w:r w:rsidRPr="005D2385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Mosonmagyaróvár város Önkormányzat</w:t>
      </w:r>
    </w:p>
    <w:p w14:paraId="70C5E75D" w14:textId="77777777" w:rsidR="00F94742" w:rsidRPr="005D2385" w:rsidRDefault="00F94742" w:rsidP="0031549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  <w:r w:rsidRPr="005D2385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Képviselő-testületÉNEK</w:t>
      </w:r>
    </w:p>
    <w:p w14:paraId="7349CCE6" w14:textId="77777777" w:rsidR="00F94742" w:rsidRPr="005D2385" w:rsidRDefault="00F94742" w:rsidP="0031549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</w:p>
    <w:p w14:paraId="714685F8" w14:textId="29BE90CB" w:rsidR="00F94742" w:rsidRDefault="00F94742" w:rsidP="003154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D2385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…/202</w:t>
      </w:r>
      <w:r w:rsidR="002A0666" w:rsidRPr="005D2385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5</w:t>
      </w:r>
      <w:r w:rsidRPr="005D2385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 xml:space="preserve">. </w:t>
      </w:r>
      <w:proofErr w:type="gramStart"/>
      <w:r w:rsidRPr="005D2385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(….</w:t>
      </w:r>
      <w:proofErr w:type="gramEnd"/>
      <w:r w:rsidRPr="005D2385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 xml:space="preserve">) </w:t>
      </w:r>
      <w:r w:rsidRPr="005D2385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önkormányzati rendelete</w:t>
      </w:r>
    </w:p>
    <w:p w14:paraId="0EC580AF" w14:textId="77777777" w:rsidR="0017188F" w:rsidRPr="005D2385" w:rsidRDefault="0017188F" w:rsidP="0031549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</w:p>
    <w:p w14:paraId="407E4865" w14:textId="46A0A068" w:rsidR="00F94742" w:rsidRPr="005D2385" w:rsidRDefault="002A0666" w:rsidP="00315498">
      <w:pPr>
        <w:pStyle w:val="Szvegtrzs"/>
        <w:spacing w:after="0" w:line="240" w:lineRule="auto"/>
        <w:jc w:val="center"/>
        <w:rPr>
          <w:rFonts w:cs="Times New Roman"/>
          <w:b/>
        </w:rPr>
      </w:pPr>
      <w:r w:rsidRPr="005D2385">
        <w:rPr>
          <w:rFonts w:cs="Times New Roman"/>
          <w:b/>
          <w:color w:val="000000" w:themeColor="text1"/>
        </w:rPr>
        <w:t>a</w:t>
      </w:r>
      <w:r w:rsidRPr="005D2385">
        <w:rPr>
          <w:rFonts w:cs="Times New Roman"/>
          <w:b/>
        </w:rPr>
        <w:t xml:space="preserve"> közösségi együttélés alapvető szabályairól és ezek elmulasztásának jogkövetkezményeiről szóló 20/2016. (V. 2.) önkormányzati rendelet módosításáról</w:t>
      </w:r>
    </w:p>
    <w:p w14:paraId="4E92EE59" w14:textId="07767EAF" w:rsidR="002A0666" w:rsidRPr="005D2385" w:rsidRDefault="002A0666" w:rsidP="00315498">
      <w:pPr>
        <w:pStyle w:val="Szvegtrzs"/>
        <w:spacing w:after="0" w:line="240" w:lineRule="auto"/>
        <w:jc w:val="center"/>
        <w:rPr>
          <w:rFonts w:cs="Times New Roman"/>
          <w:b/>
          <w:bCs/>
        </w:rPr>
      </w:pPr>
    </w:p>
    <w:p w14:paraId="73EF34C4" w14:textId="0304036A" w:rsidR="00A26621" w:rsidRDefault="00A26621" w:rsidP="00A26621">
      <w:pPr>
        <w:pStyle w:val="Szvegtrzs"/>
        <w:spacing w:after="0" w:line="240" w:lineRule="auto"/>
        <w:jc w:val="both"/>
      </w:pPr>
      <w:r>
        <w:t xml:space="preserve">[1] Mosonmagyaróvár Város Önkormányzat Képviselő-testülete a Közösségi együttélésről </w:t>
      </w:r>
      <w:bookmarkStart w:id="0" w:name="_GoBack"/>
      <w:r w:rsidRPr="0029289C">
        <w:t>szóló rendeletét abból a célból módosítja, hogy a</w:t>
      </w:r>
      <w:r w:rsidR="00FC7253" w:rsidRPr="0029289C">
        <w:t xml:space="preserve"> zöldfelületen történő</w:t>
      </w:r>
      <w:r w:rsidRPr="0029289C">
        <w:t xml:space="preserve"> jogellenes parkolási </w:t>
      </w:r>
      <w:bookmarkEnd w:id="0"/>
      <w:r>
        <w:t>magatart</w:t>
      </w:r>
      <w:r w:rsidR="00180BA9">
        <w:t>ással</w:t>
      </w:r>
      <w:r>
        <w:t xml:space="preserve"> szemben az Önkormányzati Rendészet felléphessen.</w:t>
      </w:r>
    </w:p>
    <w:p w14:paraId="3AC83C23" w14:textId="77777777" w:rsidR="00A26621" w:rsidRDefault="00A26621" w:rsidP="00A26621">
      <w:pPr>
        <w:pStyle w:val="Szvegtrzs"/>
        <w:spacing w:before="120" w:after="0" w:line="240" w:lineRule="auto"/>
        <w:jc w:val="both"/>
      </w:pPr>
      <w:r>
        <w:t>[2] Mosonmagyaróvár Város Önkormányzat Képviselő-testülete Magyarország helyi önkormányzatairól szóló 2011. évi CLXXXIX. törvény 143. § (4) bekezdés d) pontjában, továbbá a közúti közlekedésről szóló 1988. évi I. törvény 48. § (5c) bekezdésében kapott felhatalmazás alapján, az Alaptörvény 32. cikk (1) bekezdés a) pontjában meghatározott feladatkörében eljárva az alábbi rendeletet alkotja:</w:t>
      </w:r>
    </w:p>
    <w:p w14:paraId="2EB7EB26" w14:textId="77777777" w:rsidR="00A26621" w:rsidRDefault="00A26621" w:rsidP="00A266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60C4E1E0" w14:textId="77777777" w:rsidR="00A26621" w:rsidRDefault="00A26621" w:rsidP="00A26621">
      <w:pPr>
        <w:pStyle w:val="Szvegtrzs"/>
        <w:spacing w:after="0" w:line="240" w:lineRule="auto"/>
        <w:jc w:val="both"/>
      </w:pPr>
      <w:r>
        <w:t>A közösségi együttélés alapvető szabályairól és ezek elmulasztásának jogkövetkezményeiről szóló 20/2016. (V.2.) önkormányzati rendelet (a továbbiakban: Közösségi együttélésről szóló rendelet) bevezetője helyébe a következő rendelkezés lép:</w:t>
      </w:r>
    </w:p>
    <w:p w14:paraId="7C1A3CBE" w14:textId="77777777" w:rsidR="00A26621" w:rsidRDefault="00A26621" w:rsidP="00A26621">
      <w:pPr>
        <w:pStyle w:val="Szvegtrzs"/>
        <w:spacing w:before="240" w:after="240" w:line="240" w:lineRule="auto"/>
        <w:jc w:val="both"/>
      </w:pPr>
      <w:r>
        <w:t>„</w:t>
      </w:r>
      <w:r>
        <w:rPr>
          <w:i/>
          <w:iCs/>
        </w:rPr>
        <w:t>Mosonmagyaróvár Város Önkormányzat Képviselő-testülete Magyarország helyi önkormányzatairól szóló 2011. évi CLXXXIX. törvény 143. § (4) bekezdés d) pontjában, továbbá a közúti közlekedésről szóló 1988. évi I. törvény 48. § (5c) bekezdésében kapott felhatalmazás alapján, az Alaptörvény 32. cikk (1) bekezdés a) pontjában meghatározott feladatkörében eljárva az alábbi rendeletet alkotja:</w:t>
      </w:r>
      <w:r>
        <w:t>”</w:t>
      </w:r>
    </w:p>
    <w:p w14:paraId="15993438" w14:textId="77777777" w:rsidR="00A26621" w:rsidRDefault="00A26621" w:rsidP="00A266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175111A" w14:textId="77777777" w:rsidR="00A26621" w:rsidRDefault="00A26621" w:rsidP="00A26621">
      <w:pPr>
        <w:pStyle w:val="Szvegtrzs"/>
        <w:spacing w:after="0" w:line="240" w:lineRule="auto"/>
        <w:jc w:val="both"/>
      </w:pPr>
      <w:r>
        <w:t>(1) A Közösségi együttélésről szóló rendelet 5. § (1) bekezdése a következő d) ponttal egészül ki:</w:t>
      </w:r>
    </w:p>
    <w:p w14:paraId="731DD43B" w14:textId="77777777" w:rsidR="00A26621" w:rsidRDefault="00A26621" w:rsidP="00A26621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(Megsérti a közösségi együttélés alapvető szabályait a természetes személy, jogi személy, aki Mosonmagyaróvár Város közigazgatási területén belül állami vagy önkormányzati tulajdonban lévő)</w:t>
      </w:r>
    </w:p>
    <w:p w14:paraId="5A63C7B4" w14:textId="77777777" w:rsidR="00A26621" w:rsidRDefault="00A26621" w:rsidP="00A26621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d)</w:t>
      </w:r>
      <w:r>
        <w:tab/>
      </w:r>
      <w:r>
        <w:rPr>
          <w:i/>
          <w:iCs/>
        </w:rPr>
        <w:t>az ingatlan-nyilvántartás szerint közpark megnevezésű ingatlan területén, továbbá Mosonmagyaróvár Város Önkormányzata által fenntartott, kiemelt szegéllyel körülvett, az ingatlan-nyilvántartás szerint nem út megnevezésű, (a közúti közlekedés szabályairól szóló 1/1975. (II.5.) KPM-BM együttes rendelet hatálya alá nem tartozó, nem út rendeltetésű) terület zöldfelületén gépjárművel megáll, várakozik.</w:t>
      </w:r>
      <w:r>
        <w:t>”</w:t>
      </w:r>
    </w:p>
    <w:p w14:paraId="40F1305D" w14:textId="77777777" w:rsidR="00A26621" w:rsidRDefault="00A26621" w:rsidP="00A26621">
      <w:pPr>
        <w:pStyle w:val="Szvegtrzs"/>
        <w:spacing w:before="240" w:after="0" w:line="240" w:lineRule="auto"/>
        <w:jc w:val="both"/>
      </w:pPr>
      <w:r>
        <w:t>(2) A Közösségi együttélésről szóló rendelet 5. § (2) bekezdése helyébe a következő rendelkezés lép:</w:t>
      </w:r>
    </w:p>
    <w:p w14:paraId="7FD92FCE" w14:textId="77777777" w:rsidR="00A26621" w:rsidRDefault="00A26621" w:rsidP="00A26621">
      <w:pPr>
        <w:pStyle w:val="Szvegtrzs"/>
        <w:spacing w:before="240" w:after="240" w:line="240" w:lineRule="auto"/>
        <w:jc w:val="both"/>
      </w:pPr>
      <w:r>
        <w:lastRenderedPageBreak/>
        <w:t xml:space="preserve">„(2) </w:t>
      </w:r>
      <w:r>
        <w:rPr>
          <w:i/>
          <w:iCs/>
        </w:rPr>
        <w:t>Az (1) bekezdés d) pontjában meghatározott cselekmény elkövetése miatt a közterület felügyelő a vonatkozó jogszabályi előírások együttes teljesülése esetén jogosult kerékbilincset alkalmazni, továbbá a gépjárművet elszállítani.</w:t>
      </w:r>
      <w:r>
        <w:t>”</w:t>
      </w:r>
    </w:p>
    <w:p w14:paraId="4A0BF1BD" w14:textId="77777777" w:rsidR="00A26621" w:rsidRDefault="00A26621" w:rsidP="00A26621">
      <w:pPr>
        <w:pStyle w:val="Szvegtrzs"/>
        <w:spacing w:before="240" w:after="0" w:line="240" w:lineRule="auto"/>
        <w:jc w:val="both"/>
      </w:pPr>
      <w:r>
        <w:t xml:space="preserve">(3) A Közösségi együttélésről szóló rendelet 5. §-a </w:t>
      </w:r>
      <w:proofErr w:type="spellStart"/>
      <w:r>
        <w:t>a</w:t>
      </w:r>
      <w:proofErr w:type="spellEnd"/>
      <w:r>
        <w:t xml:space="preserve"> következő (2a) és (2b) bekezdéssel egészül ki:</w:t>
      </w:r>
    </w:p>
    <w:p w14:paraId="4745BBE6" w14:textId="77777777" w:rsidR="00A26621" w:rsidRDefault="00A26621" w:rsidP="00A26621">
      <w:pPr>
        <w:pStyle w:val="Szvegtrzs"/>
        <w:spacing w:before="240" w:after="0" w:line="240" w:lineRule="auto"/>
        <w:jc w:val="both"/>
      </w:pPr>
      <w:r>
        <w:t xml:space="preserve">„(2a) </w:t>
      </w:r>
      <w:r>
        <w:rPr>
          <w:i/>
          <w:iCs/>
        </w:rPr>
        <w:t>Az 5. § (1) bekezdés a) és d) pontjában meghatározott cselekmény elkövetése miatt a jármű üzemben tartója a felelős (objektív felelősség).</w:t>
      </w:r>
    </w:p>
    <w:p w14:paraId="59463108" w14:textId="77777777" w:rsidR="00A26621" w:rsidRDefault="00A26621" w:rsidP="00A26621">
      <w:pPr>
        <w:pStyle w:val="Szvegtrzs"/>
        <w:spacing w:before="240" w:after="240" w:line="240" w:lineRule="auto"/>
        <w:jc w:val="both"/>
      </w:pPr>
      <w:r>
        <w:t xml:space="preserve">(2b) </w:t>
      </w:r>
      <w:r>
        <w:rPr>
          <w:i/>
          <w:iCs/>
        </w:rPr>
        <w:t>A 2. § (2) bekezdése alapján kiszabott közigazgatási bírság megfizetése alól mentesül az üzemben tartó a közúti közlekedésről szóló 1988. évi I. törvény 21/A. § (1)-(2) bekezdésben foglaltak esetén.</w:t>
      </w:r>
      <w:r>
        <w:t>”</w:t>
      </w:r>
    </w:p>
    <w:p w14:paraId="74D3EEDF" w14:textId="77777777" w:rsidR="00A26621" w:rsidRDefault="00A26621" w:rsidP="00A266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4B2E939C" w14:textId="6EC752B7" w:rsidR="00A26621" w:rsidRDefault="00A26621" w:rsidP="00A26621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6FBD37CE" w14:textId="4912C775" w:rsidR="00A26621" w:rsidRDefault="00A26621" w:rsidP="00A26621">
      <w:pPr>
        <w:pStyle w:val="Szvegtrzs"/>
        <w:spacing w:after="0" w:line="240" w:lineRule="auto"/>
        <w:jc w:val="both"/>
      </w:pPr>
    </w:p>
    <w:p w14:paraId="707AA373" w14:textId="2BDD6BB7" w:rsidR="00A26621" w:rsidRDefault="00A26621" w:rsidP="00A26621">
      <w:pPr>
        <w:pStyle w:val="Szvegtrzs"/>
        <w:spacing w:after="0" w:line="240" w:lineRule="auto"/>
        <w:jc w:val="both"/>
      </w:pPr>
    </w:p>
    <w:p w14:paraId="687A058C" w14:textId="77777777" w:rsidR="00A26621" w:rsidRDefault="00A26621" w:rsidP="00A26621">
      <w:pPr>
        <w:pStyle w:val="Szvegtrzs"/>
        <w:spacing w:after="0" w:line="240" w:lineRule="auto"/>
        <w:jc w:val="both"/>
      </w:pPr>
    </w:p>
    <w:p w14:paraId="785EF0BA" w14:textId="2F898E8D" w:rsidR="00D9006C" w:rsidRPr="003528DA" w:rsidRDefault="00D9006C" w:rsidP="00A26621">
      <w:pPr>
        <w:pStyle w:val="Szvegtrzs"/>
        <w:spacing w:after="0" w:line="240" w:lineRule="auto"/>
        <w:jc w:val="both"/>
      </w:pPr>
      <w:r w:rsidRPr="003528DA">
        <w:t xml:space="preserve">                          </w:t>
      </w:r>
      <w:r w:rsidR="00F94742" w:rsidRPr="003528DA">
        <w:t xml:space="preserve">   </w:t>
      </w:r>
      <w:r w:rsidRPr="003528DA">
        <w:t xml:space="preserve">Szabó Miklós                                       </w:t>
      </w:r>
      <w:r w:rsidR="00F94742" w:rsidRPr="003528DA">
        <w:t xml:space="preserve">         </w:t>
      </w:r>
      <w:r w:rsidRPr="003528DA">
        <w:t>Fehérné dr. Bodó Mariann</w:t>
      </w:r>
    </w:p>
    <w:p w14:paraId="6D461324" w14:textId="7F208723" w:rsidR="00D9006C" w:rsidRPr="005D2385" w:rsidRDefault="00D9006C" w:rsidP="00D9006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D2385">
        <w:rPr>
          <w:rFonts w:ascii="Times New Roman" w:hAnsi="Times New Roman"/>
          <w:sz w:val="24"/>
          <w:szCs w:val="24"/>
        </w:rPr>
        <w:t xml:space="preserve">                             </w:t>
      </w:r>
      <w:r w:rsidR="003528DA">
        <w:rPr>
          <w:rFonts w:ascii="Times New Roman" w:hAnsi="Times New Roman"/>
          <w:sz w:val="24"/>
          <w:szCs w:val="24"/>
        </w:rPr>
        <w:t xml:space="preserve"> </w:t>
      </w:r>
      <w:r w:rsidRPr="005D2385">
        <w:rPr>
          <w:rFonts w:ascii="Times New Roman" w:hAnsi="Times New Roman"/>
          <w:sz w:val="24"/>
          <w:szCs w:val="24"/>
        </w:rPr>
        <w:t>polgármester                                                     címzetes főjegyző</w:t>
      </w:r>
    </w:p>
    <w:p w14:paraId="68A5FB4C" w14:textId="77777777" w:rsidR="002F0FDA" w:rsidRDefault="002F0FDA" w:rsidP="00D9006C">
      <w:pPr>
        <w:keepNext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14:paraId="41F918CE" w14:textId="77777777" w:rsidR="005C0348" w:rsidRDefault="005C0348" w:rsidP="00D9006C">
      <w:pPr>
        <w:keepNext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14:paraId="34594AC8" w14:textId="7EA2ADF9" w:rsidR="00D9006C" w:rsidRPr="005D2385" w:rsidRDefault="00D9006C" w:rsidP="00D9006C">
      <w:pPr>
        <w:keepNext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5D2385">
        <w:rPr>
          <w:rFonts w:ascii="Times New Roman" w:hAnsi="Times New Roman"/>
          <w:sz w:val="24"/>
          <w:szCs w:val="24"/>
          <w:lang w:eastAsia="hu-HU"/>
        </w:rPr>
        <w:t>Kihirdetve:</w:t>
      </w:r>
    </w:p>
    <w:p w14:paraId="6096BA7D" w14:textId="3001CDB5" w:rsidR="00D9006C" w:rsidRPr="005D2385" w:rsidRDefault="00D9006C" w:rsidP="00D9006C">
      <w:pPr>
        <w:keepNext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5D2385">
        <w:rPr>
          <w:rFonts w:ascii="Times New Roman" w:hAnsi="Times New Roman"/>
          <w:sz w:val="24"/>
          <w:szCs w:val="24"/>
          <w:lang w:eastAsia="hu-HU"/>
        </w:rPr>
        <w:t>Mosonmagyaróvár, 202</w:t>
      </w:r>
      <w:r w:rsidR="001135A4">
        <w:rPr>
          <w:rFonts w:ascii="Times New Roman" w:hAnsi="Times New Roman"/>
          <w:sz w:val="24"/>
          <w:szCs w:val="24"/>
          <w:lang w:eastAsia="hu-HU"/>
        </w:rPr>
        <w:t>5</w:t>
      </w:r>
      <w:r w:rsidRPr="005D2385">
        <w:rPr>
          <w:rFonts w:ascii="Times New Roman" w:hAnsi="Times New Roman"/>
          <w:sz w:val="24"/>
          <w:szCs w:val="24"/>
          <w:lang w:eastAsia="hu-HU"/>
        </w:rPr>
        <w:t xml:space="preserve">. </w:t>
      </w:r>
    </w:p>
    <w:p w14:paraId="117D3377" w14:textId="77777777" w:rsidR="00D9006C" w:rsidRPr="005D2385" w:rsidRDefault="00D9006C" w:rsidP="00D9006C">
      <w:pPr>
        <w:keepNext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9"/>
        <w:gridCol w:w="4543"/>
      </w:tblGrid>
      <w:tr w:rsidR="00D9006C" w:rsidRPr="005D2385" w14:paraId="67A010E6" w14:textId="77777777" w:rsidTr="00C534FE">
        <w:tc>
          <w:tcPr>
            <w:tcW w:w="4606" w:type="dxa"/>
            <w:shd w:val="clear" w:color="auto" w:fill="auto"/>
          </w:tcPr>
          <w:p w14:paraId="0B2C1ED8" w14:textId="77777777" w:rsidR="00D9006C" w:rsidRPr="005D2385" w:rsidRDefault="00D9006C" w:rsidP="00C534F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606" w:type="dxa"/>
            <w:shd w:val="clear" w:color="auto" w:fill="auto"/>
          </w:tcPr>
          <w:p w14:paraId="36A80A4E" w14:textId="77777777" w:rsidR="00D9006C" w:rsidRPr="005D2385" w:rsidRDefault="00D9006C" w:rsidP="00C534F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              Fehérné dr. Bodó Mariann</w:t>
            </w:r>
          </w:p>
        </w:tc>
      </w:tr>
      <w:tr w:rsidR="00D9006C" w:rsidRPr="005D2385" w14:paraId="536636AC" w14:textId="77777777" w:rsidTr="00C534FE">
        <w:trPr>
          <w:trHeight w:val="580"/>
        </w:trPr>
        <w:tc>
          <w:tcPr>
            <w:tcW w:w="4606" w:type="dxa"/>
            <w:shd w:val="clear" w:color="auto" w:fill="auto"/>
          </w:tcPr>
          <w:p w14:paraId="02B53B19" w14:textId="77777777" w:rsidR="00D9006C" w:rsidRPr="005D2385" w:rsidRDefault="00D9006C" w:rsidP="00C534F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606" w:type="dxa"/>
            <w:shd w:val="clear" w:color="auto" w:fill="auto"/>
          </w:tcPr>
          <w:p w14:paraId="7DA8E500" w14:textId="77777777" w:rsidR="00D9006C" w:rsidRPr="005D2385" w:rsidRDefault="00D9006C" w:rsidP="00C534F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5D2385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                      címzetes főjegyző</w:t>
            </w:r>
          </w:p>
        </w:tc>
      </w:tr>
    </w:tbl>
    <w:p w14:paraId="5965746C" w14:textId="77777777" w:rsidR="00C00721" w:rsidRPr="005D2385" w:rsidRDefault="00C00721" w:rsidP="00217D3F">
      <w:p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hu-HU"/>
        </w:rPr>
      </w:pPr>
    </w:p>
    <w:sectPr w:rsidR="00C00721" w:rsidRPr="005D2385" w:rsidSect="002B0E7B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964DE" w14:textId="77777777" w:rsidR="00B2753F" w:rsidRDefault="00B2753F" w:rsidP="002B0E7B">
      <w:pPr>
        <w:spacing w:after="0" w:line="240" w:lineRule="auto"/>
      </w:pPr>
      <w:r>
        <w:separator/>
      </w:r>
    </w:p>
  </w:endnote>
  <w:endnote w:type="continuationSeparator" w:id="0">
    <w:p w14:paraId="46107FFD" w14:textId="77777777" w:rsidR="00B2753F" w:rsidRDefault="00B2753F" w:rsidP="002B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01685" w14:textId="77777777" w:rsidR="00D9006C" w:rsidRDefault="00D9006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4AC14" w14:textId="77777777" w:rsidR="00B2753F" w:rsidRDefault="00B2753F" w:rsidP="002B0E7B">
      <w:pPr>
        <w:spacing w:after="0" w:line="240" w:lineRule="auto"/>
      </w:pPr>
      <w:r>
        <w:separator/>
      </w:r>
    </w:p>
  </w:footnote>
  <w:footnote w:type="continuationSeparator" w:id="0">
    <w:p w14:paraId="7A06CDFF" w14:textId="77777777" w:rsidR="00B2753F" w:rsidRDefault="00B2753F" w:rsidP="002B0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28DC"/>
    <w:multiLevelType w:val="hybridMultilevel"/>
    <w:tmpl w:val="71705E90"/>
    <w:lvl w:ilvl="0" w:tplc="99BEB9BC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CE673D"/>
    <w:multiLevelType w:val="hybridMultilevel"/>
    <w:tmpl w:val="C59C81E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729B1"/>
    <w:multiLevelType w:val="hybridMultilevel"/>
    <w:tmpl w:val="6668FE18"/>
    <w:lvl w:ilvl="0" w:tplc="53BA7F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042C9"/>
    <w:multiLevelType w:val="hybridMultilevel"/>
    <w:tmpl w:val="11369FA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0161E"/>
    <w:multiLevelType w:val="hybridMultilevel"/>
    <w:tmpl w:val="7EB2E4E8"/>
    <w:lvl w:ilvl="0" w:tplc="B66CC482">
      <w:start w:val="1"/>
      <w:numFmt w:val="decimal"/>
      <w:lvlText w:val="(%1)"/>
      <w:lvlJc w:val="left"/>
      <w:pPr>
        <w:ind w:left="8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65" w:hanging="360"/>
      </w:pPr>
    </w:lvl>
    <w:lvl w:ilvl="2" w:tplc="040E001B" w:tentative="1">
      <w:start w:val="1"/>
      <w:numFmt w:val="lowerRoman"/>
      <w:lvlText w:val="%3."/>
      <w:lvlJc w:val="right"/>
      <w:pPr>
        <w:ind w:left="2285" w:hanging="180"/>
      </w:pPr>
    </w:lvl>
    <w:lvl w:ilvl="3" w:tplc="040E000F" w:tentative="1">
      <w:start w:val="1"/>
      <w:numFmt w:val="decimal"/>
      <w:lvlText w:val="%4."/>
      <w:lvlJc w:val="left"/>
      <w:pPr>
        <w:ind w:left="3005" w:hanging="360"/>
      </w:pPr>
    </w:lvl>
    <w:lvl w:ilvl="4" w:tplc="040E0019" w:tentative="1">
      <w:start w:val="1"/>
      <w:numFmt w:val="lowerLetter"/>
      <w:lvlText w:val="%5."/>
      <w:lvlJc w:val="left"/>
      <w:pPr>
        <w:ind w:left="3725" w:hanging="360"/>
      </w:pPr>
    </w:lvl>
    <w:lvl w:ilvl="5" w:tplc="040E001B" w:tentative="1">
      <w:start w:val="1"/>
      <w:numFmt w:val="lowerRoman"/>
      <w:lvlText w:val="%6."/>
      <w:lvlJc w:val="right"/>
      <w:pPr>
        <w:ind w:left="4445" w:hanging="180"/>
      </w:pPr>
    </w:lvl>
    <w:lvl w:ilvl="6" w:tplc="040E000F" w:tentative="1">
      <w:start w:val="1"/>
      <w:numFmt w:val="decimal"/>
      <w:lvlText w:val="%7."/>
      <w:lvlJc w:val="left"/>
      <w:pPr>
        <w:ind w:left="5165" w:hanging="360"/>
      </w:pPr>
    </w:lvl>
    <w:lvl w:ilvl="7" w:tplc="040E0019" w:tentative="1">
      <w:start w:val="1"/>
      <w:numFmt w:val="lowerLetter"/>
      <w:lvlText w:val="%8."/>
      <w:lvlJc w:val="left"/>
      <w:pPr>
        <w:ind w:left="5885" w:hanging="360"/>
      </w:pPr>
    </w:lvl>
    <w:lvl w:ilvl="8" w:tplc="040E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5" w15:restartNumberingAfterBreak="0">
    <w:nsid w:val="1AD05350"/>
    <w:multiLevelType w:val="hybridMultilevel"/>
    <w:tmpl w:val="440017A2"/>
    <w:lvl w:ilvl="0" w:tplc="C9649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F3CFA"/>
    <w:multiLevelType w:val="hybridMultilevel"/>
    <w:tmpl w:val="DA22F8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B3043"/>
    <w:multiLevelType w:val="hybridMultilevel"/>
    <w:tmpl w:val="810C10FA"/>
    <w:lvl w:ilvl="0" w:tplc="680E5DE4">
      <w:start w:val="2"/>
      <w:numFmt w:val="bullet"/>
      <w:lvlText w:val="-"/>
      <w:lvlJc w:val="left"/>
      <w:pPr>
        <w:ind w:left="720" w:hanging="360"/>
      </w:pPr>
      <w:rPr>
        <w:rFonts w:ascii="Roboto-Regular" w:eastAsiaTheme="minorHAnsi" w:hAnsi="Roboto-Regular" w:cs="Roboto-Regular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F7C3D"/>
    <w:multiLevelType w:val="hybridMultilevel"/>
    <w:tmpl w:val="13FCFDC8"/>
    <w:lvl w:ilvl="0" w:tplc="E1507B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10B38"/>
    <w:multiLevelType w:val="hybridMultilevel"/>
    <w:tmpl w:val="0CF6B2E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173284"/>
    <w:multiLevelType w:val="hybridMultilevel"/>
    <w:tmpl w:val="9D122DB6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FD03B9"/>
    <w:multiLevelType w:val="hybridMultilevel"/>
    <w:tmpl w:val="C34A7EE0"/>
    <w:lvl w:ilvl="0" w:tplc="C20498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078AD"/>
    <w:multiLevelType w:val="hybridMultilevel"/>
    <w:tmpl w:val="A8BEF8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31FAE"/>
    <w:multiLevelType w:val="hybridMultilevel"/>
    <w:tmpl w:val="152EF1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51823"/>
    <w:multiLevelType w:val="hybridMultilevel"/>
    <w:tmpl w:val="3F587A22"/>
    <w:lvl w:ilvl="0" w:tplc="88DE3D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76DA7"/>
    <w:multiLevelType w:val="hybridMultilevel"/>
    <w:tmpl w:val="EC1A4328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F94910"/>
    <w:multiLevelType w:val="hybridMultilevel"/>
    <w:tmpl w:val="41CA77C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6"/>
  </w:num>
  <w:num w:numId="4">
    <w:abstractNumId w:val="6"/>
  </w:num>
  <w:num w:numId="5">
    <w:abstractNumId w:val="11"/>
  </w:num>
  <w:num w:numId="6">
    <w:abstractNumId w:val="15"/>
  </w:num>
  <w:num w:numId="7">
    <w:abstractNumId w:val="13"/>
  </w:num>
  <w:num w:numId="8">
    <w:abstractNumId w:val="1"/>
  </w:num>
  <w:num w:numId="9">
    <w:abstractNumId w:val="2"/>
  </w:num>
  <w:num w:numId="10">
    <w:abstractNumId w:val="9"/>
  </w:num>
  <w:num w:numId="11">
    <w:abstractNumId w:val="3"/>
  </w:num>
  <w:num w:numId="12">
    <w:abstractNumId w:val="5"/>
  </w:num>
  <w:num w:numId="13">
    <w:abstractNumId w:val="10"/>
  </w:num>
  <w:num w:numId="14">
    <w:abstractNumId w:val="4"/>
  </w:num>
  <w:num w:numId="15">
    <w:abstractNumId w:val="14"/>
  </w:num>
  <w:num w:numId="16">
    <w:abstractNumId w:val="7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F54"/>
    <w:rsid w:val="00035475"/>
    <w:rsid w:val="00040792"/>
    <w:rsid w:val="0004089D"/>
    <w:rsid w:val="00041539"/>
    <w:rsid w:val="00042D22"/>
    <w:rsid w:val="00042D8C"/>
    <w:rsid w:val="000467DE"/>
    <w:rsid w:val="0005023D"/>
    <w:rsid w:val="00051EA5"/>
    <w:rsid w:val="00056CCE"/>
    <w:rsid w:val="000705CB"/>
    <w:rsid w:val="00086428"/>
    <w:rsid w:val="00092C7B"/>
    <w:rsid w:val="000974EE"/>
    <w:rsid w:val="000A6F06"/>
    <w:rsid w:val="000B1C4A"/>
    <w:rsid w:val="000B5DAF"/>
    <w:rsid w:val="000B6A03"/>
    <w:rsid w:val="000D2BBF"/>
    <w:rsid w:val="000D7607"/>
    <w:rsid w:val="000D77F1"/>
    <w:rsid w:val="000E0BFC"/>
    <w:rsid w:val="000E12F8"/>
    <w:rsid w:val="000E1B7D"/>
    <w:rsid w:val="000E5C11"/>
    <w:rsid w:val="000F3224"/>
    <w:rsid w:val="000F53F4"/>
    <w:rsid w:val="000F62AF"/>
    <w:rsid w:val="000F6D3D"/>
    <w:rsid w:val="00100C50"/>
    <w:rsid w:val="00104B9D"/>
    <w:rsid w:val="00106913"/>
    <w:rsid w:val="00107D95"/>
    <w:rsid w:val="001135A4"/>
    <w:rsid w:val="001138D4"/>
    <w:rsid w:val="00120B8C"/>
    <w:rsid w:val="00123C59"/>
    <w:rsid w:val="00125040"/>
    <w:rsid w:val="00136387"/>
    <w:rsid w:val="00137DB9"/>
    <w:rsid w:val="00141949"/>
    <w:rsid w:val="0014526D"/>
    <w:rsid w:val="00167AFE"/>
    <w:rsid w:val="001705DA"/>
    <w:rsid w:val="0017188F"/>
    <w:rsid w:val="00175EC6"/>
    <w:rsid w:val="00180BA9"/>
    <w:rsid w:val="00191C80"/>
    <w:rsid w:val="001927B2"/>
    <w:rsid w:val="001A02AA"/>
    <w:rsid w:val="001B29C2"/>
    <w:rsid w:val="001B3F92"/>
    <w:rsid w:val="001B57D7"/>
    <w:rsid w:val="001B7365"/>
    <w:rsid w:val="001B7CEC"/>
    <w:rsid w:val="001C0108"/>
    <w:rsid w:val="001C3B22"/>
    <w:rsid w:val="001C69EF"/>
    <w:rsid w:val="001C761C"/>
    <w:rsid w:val="001D060B"/>
    <w:rsid w:val="001D264E"/>
    <w:rsid w:val="001E094E"/>
    <w:rsid w:val="001E140F"/>
    <w:rsid w:val="001E185E"/>
    <w:rsid w:val="001E1C7D"/>
    <w:rsid w:val="001E7D5B"/>
    <w:rsid w:val="001F2399"/>
    <w:rsid w:val="001F7E99"/>
    <w:rsid w:val="00200731"/>
    <w:rsid w:val="00202375"/>
    <w:rsid w:val="00212197"/>
    <w:rsid w:val="0021261F"/>
    <w:rsid w:val="00217D3F"/>
    <w:rsid w:val="00221470"/>
    <w:rsid w:val="002243CD"/>
    <w:rsid w:val="002276E9"/>
    <w:rsid w:val="00241515"/>
    <w:rsid w:val="0024214E"/>
    <w:rsid w:val="00250E29"/>
    <w:rsid w:val="00256A5D"/>
    <w:rsid w:val="00276274"/>
    <w:rsid w:val="0027768D"/>
    <w:rsid w:val="0029002C"/>
    <w:rsid w:val="00292412"/>
    <w:rsid w:val="0029289C"/>
    <w:rsid w:val="00297EB0"/>
    <w:rsid w:val="00297FEC"/>
    <w:rsid w:val="002A0666"/>
    <w:rsid w:val="002B0E7B"/>
    <w:rsid w:val="002B3AAF"/>
    <w:rsid w:val="002E17C5"/>
    <w:rsid w:val="002E6199"/>
    <w:rsid w:val="002F0ECD"/>
    <w:rsid w:val="002F0FDA"/>
    <w:rsid w:val="002F1941"/>
    <w:rsid w:val="002F3F21"/>
    <w:rsid w:val="002F48BF"/>
    <w:rsid w:val="002F4E90"/>
    <w:rsid w:val="002F585E"/>
    <w:rsid w:val="002F5FCE"/>
    <w:rsid w:val="003015E6"/>
    <w:rsid w:val="0030399B"/>
    <w:rsid w:val="00310002"/>
    <w:rsid w:val="003130DA"/>
    <w:rsid w:val="0031487A"/>
    <w:rsid w:val="00315498"/>
    <w:rsid w:val="003168C1"/>
    <w:rsid w:val="00317E77"/>
    <w:rsid w:val="003255C6"/>
    <w:rsid w:val="00325C7E"/>
    <w:rsid w:val="00345938"/>
    <w:rsid w:val="00345BBF"/>
    <w:rsid w:val="00351281"/>
    <w:rsid w:val="003517DE"/>
    <w:rsid w:val="00352306"/>
    <w:rsid w:val="003528DA"/>
    <w:rsid w:val="00357F50"/>
    <w:rsid w:val="00363C30"/>
    <w:rsid w:val="0036447D"/>
    <w:rsid w:val="00373988"/>
    <w:rsid w:val="0039026F"/>
    <w:rsid w:val="003A07D9"/>
    <w:rsid w:val="003B6136"/>
    <w:rsid w:val="003B69E8"/>
    <w:rsid w:val="003B6C8B"/>
    <w:rsid w:val="003B7554"/>
    <w:rsid w:val="003C237A"/>
    <w:rsid w:val="003C275D"/>
    <w:rsid w:val="003D0D80"/>
    <w:rsid w:val="003D2CAC"/>
    <w:rsid w:val="003E5E0B"/>
    <w:rsid w:val="003E75A1"/>
    <w:rsid w:val="003F1254"/>
    <w:rsid w:val="003F3660"/>
    <w:rsid w:val="003F6974"/>
    <w:rsid w:val="00404381"/>
    <w:rsid w:val="0042369A"/>
    <w:rsid w:val="0042597E"/>
    <w:rsid w:val="00432795"/>
    <w:rsid w:val="00432AEE"/>
    <w:rsid w:val="00435236"/>
    <w:rsid w:val="004379B0"/>
    <w:rsid w:val="00444600"/>
    <w:rsid w:val="00444CE1"/>
    <w:rsid w:val="0044693F"/>
    <w:rsid w:val="00464D22"/>
    <w:rsid w:val="00467A0F"/>
    <w:rsid w:val="00487838"/>
    <w:rsid w:val="004962A9"/>
    <w:rsid w:val="00497215"/>
    <w:rsid w:val="00497BEC"/>
    <w:rsid w:val="004A513D"/>
    <w:rsid w:val="004A7AD0"/>
    <w:rsid w:val="004B44CC"/>
    <w:rsid w:val="004C5964"/>
    <w:rsid w:val="004E6897"/>
    <w:rsid w:val="004F005D"/>
    <w:rsid w:val="004F1A24"/>
    <w:rsid w:val="004F51FC"/>
    <w:rsid w:val="004F634E"/>
    <w:rsid w:val="00502A39"/>
    <w:rsid w:val="00517762"/>
    <w:rsid w:val="00521E48"/>
    <w:rsid w:val="005229D6"/>
    <w:rsid w:val="00525007"/>
    <w:rsid w:val="00531326"/>
    <w:rsid w:val="005321A2"/>
    <w:rsid w:val="00536DC3"/>
    <w:rsid w:val="00537D7B"/>
    <w:rsid w:val="005450C0"/>
    <w:rsid w:val="005508B3"/>
    <w:rsid w:val="005570A4"/>
    <w:rsid w:val="005576D5"/>
    <w:rsid w:val="00562A3B"/>
    <w:rsid w:val="00562F9D"/>
    <w:rsid w:val="005715FD"/>
    <w:rsid w:val="00573B08"/>
    <w:rsid w:val="005761D9"/>
    <w:rsid w:val="0058182F"/>
    <w:rsid w:val="005820F2"/>
    <w:rsid w:val="005875DB"/>
    <w:rsid w:val="00591CD2"/>
    <w:rsid w:val="00593059"/>
    <w:rsid w:val="005A1385"/>
    <w:rsid w:val="005A2D6F"/>
    <w:rsid w:val="005A3F4A"/>
    <w:rsid w:val="005B6327"/>
    <w:rsid w:val="005C0348"/>
    <w:rsid w:val="005C1FE5"/>
    <w:rsid w:val="005C412F"/>
    <w:rsid w:val="005D13B2"/>
    <w:rsid w:val="005D2385"/>
    <w:rsid w:val="005D75AD"/>
    <w:rsid w:val="005E041B"/>
    <w:rsid w:val="005E5782"/>
    <w:rsid w:val="005E57A4"/>
    <w:rsid w:val="00600A2E"/>
    <w:rsid w:val="00601625"/>
    <w:rsid w:val="00611C0C"/>
    <w:rsid w:val="00615C48"/>
    <w:rsid w:val="00632D9E"/>
    <w:rsid w:val="00634442"/>
    <w:rsid w:val="006377DD"/>
    <w:rsid w:val="00643B59"/>
    <w:rsid w:val="00647719"/>
    <w:rsid w:val="0065056A"/>
    <w:rsid w:val="0065316E"/>
    <w:rsid w:val="00653BE0"/>
    <w:rsid w:val="00654F5C"/>
    <w:rsid w:val="0065576A"/>
    <w:rsid w:val="00656565"/>
    <w:rsid w:val="00656EFA"/>
    <w:rsid w:val="00657FA2"/>
    <w:rsid w:val="006644D2"/>
    <w:rsid w:val="00666884"/>
    <w:rsid w:val="006760CA"/>
    <w:rsid w:val="006874FF"/>
    <w:rsid w:val="00692FC4"/>
    <w:rsid w:val="00695967"/>
    <w:rsid w:val="00697B63"/>
    <w:rsid w:val="006B0FB2"/>
    <w:rsid w:val="006B1B76"/>
    <w:rsid w:val="006B2137"/>
    <w:rsid w:val="006B6A88"/>
    <w:rsid w:val="006B7174"/>
    <w:rsid w:val="006C090D"/>
    <w:rsid w:val="006C0D09"/>
    <w:rsid w:val="006C2097"/>
    <w:rsid w:val="006C3D63"/>
    <w:rsid w:val="006C7719"/>
    <w:rsid w:val="006D175B"/>
    <w:rsid w:val="006D3F5A"/>
    <w:rsid w:val="006D41A5"/>
    <w:rsid w:val="006D7FB5"/>
    <w:rsid w:val="006F0719"/>
    <w:rsid w:val="006F6443"/>
    <w:rsid w:val="00704D19"/>
    <w:rsid w:val="00712D8E"/>
    <w:rsid w:val="00716C53"/>
    <w:rsid w:val="007200A3"/>
    <w:rsid w:val="00720785"/>
    <w:rsid w:val="0072096B"/>
    <w:rsid w:val="007345B0"/>
    <w:rsid w:val="00742F34"/>
    <w:rsid w:val="00755A4A"/>
    <w:rsid w:val="00762DB1"/>
    <w:rsid w:val="00765B44"/>
    <w:rsid w:val="0076691D"/>
    <w:rsid w:val="00766AA5"/>
    <w:rsid w:val="00773880"/>
    <w:rsid w:val="00776C41"/>
    <w:rsid w:val="0078702D"/>
    <w:rsid w:val="007A061F"/>
    <w:rsid w:val="007B299B"/>
    <w:rsid w:val="007B6590"/>
    <w:rsid w:val="007C42F0"/>
    <w:rsid w:val="007E0EF8"/>
    <w:rsid w:val="007E36F3"/>
    <w:rsid w:val="007F73B5"/>
    <w:rsid w:val="007F7A3F"/>
    <w:rsid w:val="008040B5"/>
    <w:rsid w:val="00804FEB"/>
    <w:rsid w:val="0081364C"/>
    <w:rsid w:val="0081433F"/>
    <w:rsid w:val="008278A2"/>
    <w:rsid w:val="00833965"/>
    <w:rsid w:val="00833D1F"/>
    <w:rsid w:val="00844BB8"/>
    <w:rsid w:val="00852C73"/>
    <w:rsid w:val="00854565"/>
    <w:rsid w:val="00863B68"/>
    <w:rsid w:val="00867CB4"/>
    <w:rsid w:val="00870138"/>
    <w:rsid w:val="00871616"/>
    <w:rsid w:val="00877341"/>
    <w:rsid w:val="00882709"/>
    <w:rsid w:val="008943D7"/>
    <w:rsid w:val="008961BB"/>
    <w:rsid w:val="008A3EAA"/>
    <w:rsid w:val="008A472B"/>
    <w:rsid w:val="008B3937"/>
    <w:rsid w:val="008B514C"/>
    <w:rsid w:val="008B7493"/>
    <w:rsid w:val="008C730F"/>
    <w:rsid w:val="008D0DEB"/>
    <w:rsid w:val="008D6493"/>
    <w:rsid w:val="008E1105"/>
    <w:rsid w:val="008E2899"/>
    <w:rsid w:val="008E4349"/>
    <w:rsid w:val="008E43E7"/>
    <w:rsid w:val="008E7544"/>
    <w:rsid w:val="008F0328"/>
    <w:rsid w:val="008F36FD"/>
    <w:rsid w:val="008F653B"/>
    <w:rsid w:val="008F6D76"/>
    <w:rsid w:val="009011F1"/>
    <w:rsid w:val="00903379"/>
    <w:rsid w:val="00910F8D"/>
    <w:rsid w:val="0091213C"/>
    <w:rsid w:val="00932E91"/>
    <w:rsid w:val="00934233"/>
    <w:rsid w:val="0093784D"/>
    <w:rsid w:val="009511B8"/>
    <w:rsid w:val="00956E37"/>
    <w:rsid w:val="00962F54"/>
    <w:rsid w:val="009639FB"/>
    <w:rsid w:val="00966364"/>
    <w:rsid w:val="009671A1"/>
    <w:rsid w:val="0097181A"/>
    <w:rsid w:val="00987B7E"/>
    <w:rsid w:val="0099058A"/>
    <w:rsid w:val="00992971"/>
    <w:rsid w:val="00993F23"/>
    <w:rsid w:val="00997877"/>
    <w:rsid w:val="009B01FF"/>
    <w:rsid w:val="009B59FA"/>
    <w:rsid w:val="009B7ECB"/>
    <w:rsid w:val="009C0015"/>
    <w:rsid w:val="009C3998"/>
    <w:rsid w:val="009C5130"/>
    <w:rsid w:val="009C5206"/>
    <w:rsid w:val="009C5DAC"/>
    <w:rsid w:val="009D2F5A"/>
    <w:rsid w:val="009D4312"/>
    <w:rsid w:val="009D49F8"/>
    <w:rsid w:val="009D7EA6"/>
    <w:rsid w:val="009F34CD"/>
    <w:rsid w:val="009F40FD"/>
    <w:rsid w:val="009F510C"/>
    <w:rsid w:val="009F662C"/>
    <w:rsid w:val="009F741A"/>
    <w:rsid w:val="009F7626"/>
    <w:rsid w:val="00A07831"/>
    <w:rsid w:val="00A10FA7"/>
    <w:rsid w:val="00A26621"/>
    <w:rsid w:val="00A3012D"/>
    <w:rsid w:val="00A333A8"/>
    <w:rsid w:val="00A47E52"/>
    <w:rsid w:val="00A73DB6"/>
    <w:rsid w:val="00A8107E"/>
    <w:rsid w:val="00A84D62"/>
    <w:rsid w:val="00A90E71"/>
    <w:rsid w:val="00A91DFD"/>
    <w:rsid w:val="00A930D3"/>
    <w:rsid w:val="00A95A7A"/>
    <w:rsid w:val="00A96859"/>
    <w:rsid w:val="00AA78D4"/>
    <w:rsid w:val="00AB1A18"/>
    <w:rsid w:val="00AB4A8E"/>
    <w:rsid w:val="00AC1014"/>
    <w:rsid w:val="00AC25FC"/>
    <w:rsid w:val="00AC53B9"/>
    <w:rsid w:val="00AC54D7"/>
    <w:rsid w:val="00AD0249"/>
    <w:rsid w:val="00AD5501"/>
    <w:rsid w:val="00AE1932"/>
    <w:rsid w:val="00AE5E37"/>
    <w:rsid w:val="00AE778D"/>
    <w:rsid w:val="00AE798C"/>
    <w:rsid w:val="00AF2DDC"/>
    <w:rsid w:val="00B012E0"/>
    <w:rsid w:val="00B151F2"/>
    <w:rsid w:val="00B17865"/>
    <w:rsid w:val="00B17A64"/>
    <w:rsid w:val="00B262C7"/>
    <w:rsid w:val="00B2753F"/>
    <w:rsid w:val="00B37588"/>
    <w:rsid w:val="00B376C8"/>
    <w:rsid w:val="00B46602"/>
    <w:rsid w:val="00B47775"/>
    <w:rsid w:val="00B477C8"/>
    <w:rsid w:val="00B54E1D"/>
    <w:rsid w:val="00B62F02"/>
    <w:rsid w:val="00B646ED"/>
    <w:rsid w:val="00B72B94"/>
    <w:rsid w:val="00B73DDA"/>
    <w:rsid w:val="00B80ABC"/>
    <w:rsid w:val="00B855CB"/>
    <w:rsid w:val="00B90B93"/>
    <w:rsid w:val="00BA4F5D"/>
    <w:rsid w:val="00BB2B7D"/>
    <w:rsid w:val="00BB34AB"/>
    <w:rsid w:val="00BC2FCF"/>
    <w:rsid w:val="00BC555C"/>
    <w:rsid w:val="00BC5B16"/>
    <w:rsid w:val="00BC6C6C"/>
    <w:rsid w:val="00BC6F84"/>
    <w:rsid w:val="00BD2CD3"/>
    <w:rsid w:val="00BE08E3"/>
    <w:rsid w:val="00BF11DE"/>
    <w:rsid w:val="00BF41FB"/>
    <w:rsid w:val="00C00721"/>
    <w:rsid w:val="00C01379"/>
    <w:rsid w:val="00C015FD"/>
    <w:rsid w:val="00C02740"/>
    <w:rsid w:val="00C029B8"/>
    <w:rsid w:val="00C02B26"/>
    <w:rsid w:val="00C11C0E"/>
    <w:rsid w:val="00C1577F"/>
    <w:rsid w:val="00C20991"/>
    <w:rsid w:val="00C21041"/>
    <w:rsid w:val="00C2132A"/>
    <w:rsid w:val="00C226AD"/>
    <w:rsid w:val="00C27B40"/>
    <w:rsid w:val="00C27F99"/>
    <w:rsid w:val="00C32FFC"/>
    <w:rsid w:val="00C33573"/>
    <w:rsid w:val="00C3748A"/>
    <w:rsid w:val="00C46382"/>
    <w:rsid w:val="00C501FC"/>
    <w:rsid w:val="00C61FE6"/>
    <w:rsid w:val="00C64C9D"/>
    <w:rsid w:val="00C64E01"/>
    <w:rsid w:val="00C66686"/>
    <w:rsid w:val="00C66CA2"/>
    <w:rsid w:val="00C670ED"/>
    <w:rsid w:val="00C70DE8"/>
    <w:rsid w:val="00C95E2C"/>
    <w:rsid w:val="00CB3551"/>
    <w:rsid w:val="00CB6976"/>
    <w:rsid w:val="00CC09C4"/>
    <w:rsid w:val="00CC0D3F"/>
    <w:rsid w:val="00CD6854"/>
    <w:rsid w:val="00CD6EE8"/>
    <w:rsid w:val="00CE099B"/>
    <w:rsid w:val="00CE1A5A"/>
    <w:rsid w:val="00CE775F"/>
    <w:rsid w:val="00CF196C"/>
    <w:rsid w:val="00D13984"/>
    <w:rsid w:val="00D1409B"/>
    <w:rsid w:val="00D15916"/>
    <w:rsid w:val="00D21AAC"/>
    <w:rsid w:val="00D2515E"/>
    <w:rsid w:val="00D313D8"/>
    <w:rsid w:val="00D47E2A"/>
    <w:rsid w:val="00D508BA"/>
    <w:rsid w:val="00D63F12"/>
    <w:rsid w:val="00D72DB0"/>
    <w:rsid w:val="00D8339D"/>
    <w:rsid w:val="00D9006C"/>
    <w:rsid w:val="00D92812"/>
    <w:rsid w:val="00D945A7"/>
    <w:rsid w:val="00D96B85"/>
    <w:rsid w:val="00D97265"/>
    <w:rsid w:val="00D9751C"/>
    <w:rsid w:val="00DA1FDF"/>
    <w:rsid w:val="00DA24F9"/>
    <w:rsid w:val="00DA2A43"/>
    <w:rsid w:val="00DB0F50"/>
    <w:rsid w:val="00DB39DA"/>
    <w:rsid w:val="00DC2360"/>
    <w:rsid w:val="00DC335C"/>
    <w:rsid w:val="00DC69D0"/>
    <w:rsid w:val="00DC741F"/>
    <w:rsid w:val="00DD14FB"/>
    <w:rsid w:val="00DE43B1"/>
    <w:rsid w:val="00DF11E7"/>
    <w:rsid w:val="00E115EF"/>
    <w:rsid w:val="00E223D4"/>
    <w:rsid w:val="00E23836"/>
    <w:rsid w:val="00E243B0"/>
    <w:rsid w:val="00E40B39"/>
    <w:rsid w:val="00E4544A"/>
    <w:rsid w:val="00E4611E"/>
    <w:rsid w:val="00E65924"/>
    <w:rsid w:val="00E6677C"/>
    <w:rsid w:val="00E67133"/>
    <w:rsid w:val="00E70362"/>
    <w:rsid w:val="00E73840"/>
    <w:rsid w:val="00E8195A"/>
    <w:rsid w:val="00E846DA"/>
    <w:rsid w:val="00E8626A"/>
    <w:rsid w:val="00E915EA"/>
    <w:rsid w:val="00E920C9"/>
    <w:rsid w:val="00E95D78"/>
    <w:rsid w:val="00EA05C1"/>
    <w:rsid w:val="00EA3C2B"/>
    <w:rsid w:val="00EA5C89"/>
    <w:rsid w:val="00EB23B3"/>
    <w:rsid w:val="00EB507A"/>
    <w:rsid w:val="00EB5A0F"/>
    <w:rsid w:val="00EC173C"/>
    <w:rsid w:val="00ED093A"/>
    <w:rsid w:val="00ED2FF8"/>
    <w:rsid w:val="00ED636F"/>
    <w:rsid w:val="00ED7A81"/>
    <w:rsid w:val="00EE1F3B"/>
    <w:rsid w:val="00EF20FA"/>
    <w:rsid w:val="00F05C58"/>
    <w:rsid w:val="00F0648C"/>
    <w:rsid w:val="00F15535"/>
    <w:rsid w:val="00F16D63"/>
    <w:rsid w:val="00F173BE"/>
    <w:rsid w:val="00F235D9"/>
    <w:rsid w:val="00F364A4"/>
    <w:rsid w:val="00F376FE"/>
    <w:rsid w:val="00F471A0"/>
    <w:rsid w:val="00F5065A"/>
    <w:rsid w:val="00F50B1E"/>
    <w:rsid w:val="00F52CF6"/>
    <w:rsid w:val="00F5343F"/>
    <w:rsid w:val="00F54730"/>
    <w:rsid w:val="00F63D84"/>
    <w:rsid w:val="00F71B38"/>
    <w:rsid w:val="00F75A09"/>
    <w:rsid w:val="00F77B48"/>
    <w:rsid w:val="00F8315C"/>
    <w:rsid w:val="00F83524"/>
    <w:rsid w:val="00F8480C"/>
    <w:rsid w:val="00F84FCD"/>
    <w:rsid w:val="00F851AD"/>
    <w:rsid w:val="00F92EA4"/>
    <w:rsid w:val="00F94742"/>
    <w:rsid w:val="00F94A10"/>
    <w:rsid w:val="00FA0855"/>
    <w:rsid w:val="00FA1FCA"/>
    <w:rsid w:val="00FA2E7B"/>
    <w:rsid w:val="00FA79CC"/>
    <w:rsid w:val="00FA7E1D"/>
    <w:rsid w:val="00FB34F1"/>
    <w:rsid w:val="00FB627B"/>
    <w:rsid w:val="00FC2B97"/>
    <w:rsid w:val="00FC7186"/>
    <w:rsid w:val="00FC7253"/>
    <w:rsid w:val="00FD0A15"/>
    <w:rsid w:val="00FD5975"/>
    <w:rsid w:val="00FD5C87"/>
    <w:rsid w:val="00FD7A5C"/>
    <w:rsid w:val="00FE0B56"/>
    <w:rsid w:val="00FE2F99"/>
    <w:rsid w:val="00FE4289"/>
    <w:rsid w:val="00FE5360"/>
    <w:rsid w:val="00FE6D21"/>
    <w:rsid w:val="00FF15AD"/>
    <w:rsid w:val="00FF42AC"/>
    <w:rsid w:val="00FF5598"/>
    <w:rsid w:val="00FF6DE8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BA8B"/>
  <w15:docId w15:val="{A7F7346D-58D8-4333-AE26-7AC45C7F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62F54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paragraph" w:styleId="Cmsor1">
    <w:name w:val="heading 1"/>
    <w:basedOn w:val="Norml"/>
    <w:link w:val="Cmsor1Char"/>
    <w:uiPriority w:val="9"/>
    <w:qFormat/>
    <w:rsid w:val="00962F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45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6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E1A5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62F54"/>
    <w:rPr>
      <w:rFonts w:eastAsia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62F5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Default">
    <w:name w:val="Default"/>
    <w:uiPriority w:val="99"/>
    <w:rsid w:val="00962F54"/>
    <w:pPr>
      <w:autoSpaceDE w:val="0"/>
      <w:autoSpaceDN w:val="0"/>
      <w:adjustRightInd w:val="0"/>
      <w:jc w:val="left"/>
    </w:pPr>
    <w:rPr>
      <w:rFonts w:ascii="Century Gothic" w:eastAsia="Calibri" w:hAnsi="Century Gothic" w:cs="Century Gothic"/>
      <w:color w:val="000000"/>
    </w:rPr>
  </w:style>
  <w:style w:type="paragraph" w:styleId="lfej">
    <w:name w:val="header"/>
    <w:basedOn w:val="Norml"/>
    <w:link w:val="lfejChar"/>
    <w:uiPriority w:val="99"/>
    <w:rsid w:val="00962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62F54"/>
    <w:rPr>
      <w:rFonts w:ascii="Calibri" w:eastAsia="Calibri" w:hAnsi="Calibri"/>
      <w:sz w:val="22"/>
      <w:szCs w:val="22"/>
    </w:rPr>
  </w:style>
  <w:style w:type="paragraph" w:customStyle="1" w:styleId="cf0">
    <w:name w:val="cf0"/>
    <w:basedOn w:val="Norml"/>
    <w:rsid w:val="00962F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Nincstrkz">
    <w:name w:val="No Spacing"/>
    <w:basedOn w:val="Norml"/>
    <w:uiPriority w:val="1"/>
    <w:qFormat/>
    <w:rsid w:val="00962F5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62F54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hivatkozs">
    <w:name w:val="Hyperlink"/>
    <w:basedOn w:val="Bekezdsalapbettpusa"/>
    <w:uiPriority w:val="99"/>
    <w:semiHidden/>
    <w:unhideWhenUsed/>
    <w:rsid w:val="00962F54"/>
    <w:rPr>
      <w:strike w:val="0"/>
      <w:dstrike w:val="0"/>
      <w:color w:val="157FCC"/>
      <w:u w:val="none"/>
      <w:effect w:val="none"/>
    </w:rPr>
  </w:style>
  <w:style w:type="paragraph" w:customStyle="1" w:styleId="FejezetCm">
    <w:name w:val="FejezetCím"/>
    <w:basedOn w:val="Norml"/>
    <w:rsid w:val="00962F54"/>
    <w:pPr>
      <w:keepNext/>
      <w:suppressAutoHyphens/>
      <w:spacing w:before="480" w:after="240" w:line="240" w:lineRule="auto"/>
      <w:jc w:val="center"/>
    </w:pPr>
    <w:rPr>
      <w:rFonts w:ascii="Times New Roman" w:eastAsia="Times New Roman" w:hAnsi="Times New Roman"/>
      <w:b/>
      <w:i/>
      <w:sz w:val="24"/>
      <w:szCs w:val="24"/>
      <w:lang w:eastAsia="ar-SA"/>
    </w:rPr>
  </w:style>
  <w:style w:type="paragraph" w:customStyle="1" w:styleId="FCm">
    <w:name w:val="FôCím"/>
    <w:basedOn w:val="Norml"/>
    <w:rsid w:val="00962F54"/>
    <w:pPr>
      <w:keepNext/>
      <w:suppressAutoHyphens/>
      <w:spacing w:before="480" w:after="24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ar-SA"/>
    </w:rPr>
  </w:style>
  <w:style w:type="paragraph" w:customStyle="1" w:styleId="VastagCm">
    <w:name w:val="VastagCím"/>
    <w:basedOn w:val="Norml"/>
    <w:rsid w:val="00962F54"/>
    <w:pPr>
      <w:keepNext/>
      <w:suppressAutoHyphens/>
      <w:spacing w:before="480" w:after="24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llb">
    <w:name w:val="footer"/>
    <w:basedOn w:val="Norml"/>
    <w:link w:val="llbChar"/>
    <w:unhideWhenUsed/>
    <w:rsid w:val="00962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62F54"/>
    <w:rPr>
      <w:rFonts w:ascii="Calibri" w:eastAsia="Calibri" w:hAnsi="Calibri"/>
      <w:sz w:val="22"/>
      <w:szCs w:val="22"/>
    </w:rPr>
  </w:style>
  <w:style w:type="character" w:customStyle="1" w:styleId="hl3">
    <w:name w:val="hl3"/>
    <w:basedOn w:val="Bekezdsalapbettpusa"/>
    <w:rsid w:val="00962F54"/>
  </w:style>
  <w:style w:type="paragraph" w:customStyle="1" w:styleId="Bekezds">
    <w:name w:val="Bekezdés"/>
    <w:basedOn w:val="Norml"/>
    <w:rsid w:val="00962F54"/>
    <w:pPr>
      <w:keepLines/>
      <w:spacing w:after="0" w:line="240" w:lineRule="auto"/>
      <w:ind w:firstLine="202"/>
      <w:jc w:val="both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Lbjegyzetszveg">
    <w:name w:val="footnote text"/>
    <w:basedOn w:val="Norml"/>
    <w:link w:val="LbjegyzetszvegChar"/>
    <w:rsid w:val="00962F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962F54"/>
    <w:rPr>
      <w:rFonts w:eastAsia="Times New Roman"/>
      <w:sz w:val="20"/>
      <w:szCs w:val="20"/>
      <w:lang w:eastAsia="hu-HU"/>
    </w:rPr>
  </w:style>
  <w:style w:type="character" w:styleId="Lbjegyzet-hivatkozs">
    <w:name w:val="footnote reference"/>
    <w:rsid w:val="00962F54"/>
    <w:rPr>
      <w:vertAlign w:val="superscript"/>
    </w:rPr>
  </w:style>
  <w:style w:type="paragraph" w:customStyle="1" w:styleId="Char">
    <w:name w:val="Char"/>
    <w:basedOn w:val="Norml"/>
    <w:rsid w:val="00962F54"/>
    <w:pPr>
      <w:spacing w:after="160" w:line="240" w:lineRule="exact"/>
    </w:pPr>
    <w:rPr>
      <w:rFonts w:ascii="Times New Roman" w:eastAsia="Times New Roman" w:hAnsi="Times New Roman"/>
      <w:sz w:val="24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6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62F54"/>
    <w:rPr>
      <w:rFonts w:ascii="Tahoma" w:eastAsia="Calibri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5A138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5A138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5A1385"/>
    <w:rPr>
      <w:rFonts w:ascii="Calibri" w:eastAsia="Calibri" w:hAnsi="Calibri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A138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A1385"/>
    <w:rPr>
      <w:rFonts w:ascii="Calibri" w:eastAsia="Calibri" w:hAnsi="Calibri"/>
      <w:b/>
      <w:bCs/>
      <w:sz w:val="20"/>
      <w:szCs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E1A5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4544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zvegtrzs">
    <w:name w:val="Body Text"/>
    <w:basedOn w:val="Norml"/>
    <w:link w:val="SzvegtrzsChar"/>
    <w:rsid w:val="00D9006C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9006C"/>
    <w:rPr>
      <w:rFonts w:eastAsia="Noto Sans CJK SC Regular" w:cs="FreeSans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7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2D33-ED4F-458E-B481-6505AD1E4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836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Vámosi Bettina</dc:creator>
  <cp:keywords/>
  <dc:description/>
  <cp:lastModifiedBy>Troján-Kern Ágnes</cp:lastModifiedBy>
  <cp:revision>4</cp:revision>
  <cp:lastPrinted>2025-04-02T12:21:00Z</cp:lastPrinted>
  <dcterms:created xsi:type="dcterms:W3CDTF">2025-04-08T10:07:00Z</dcterms:created>
  <dcterms:modified xsi:type="dcterms:W3CDTF">2025-04-08T10:32:00Z</dcterms:modified>
</cp:coreProperties>
</file>